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5F64" w14:textId="77777777" w:rsidR="009E7457" w:rsidRPr="0026102A" w:rsidRDefault="009E7457" w:rsidP="0026102A">
      <w:pPr>
        <w:pStyle w:val="Nagwek1"/>
        <w:spacing w:before="120" w:after="120"/>
        <w:jc w:val="center"/>
        <w:rPr>
          <w:b/>
          <w:bCs/>
          <w:sz w:val="28"/>
          <w:szCs w:val="28"/>
          <w:lang w:val="pl-PL" w:eastAsia="en-US"/>
        </w:rPr>
      </w:pPr>
      <w:r w:rsidRPr="0026102A">
        <w:rPr>
          <w:b/>
          <w:bCs/>
          <w:sz w:val="28"/>
          <w:szCs w:val="28"/>
          <w:lang w:val="pl-PL" w:eastAsia="en-US"/>
        </w:rPr>
        <w:t>FORMULARZ</w:t>
      </w:r>
    </w:p>
    <w:p w14:paraId="206A74BE" w14:textId="558298CF" w:rsidR="009E7457" w:rsidRPr="0026102A" w:rsidRDefault="009E7457" w:rsidP="0026102A">
      <w:pPr>
        <w:pStyle w:val="Nagwek1"/>
        <w:spacing w:before="120" w:after="120"/>
        <w:jc w:val="center"/>
        <w:rPr>
          <w:b/>
          <w:bCs/>
          <w:sz w:val="28"/>
          <w:szCs w:val="28"/>
          <w:lang w:val="pl-PL" w:eastAsia="en-US"/>
        </w:rPr>
      </w:pPr>
      <w:r w:rsidRPr="0026102A">
        <w:rPr>
          <w:b/>
          <w:bCs/>
          <w:sz w:val="28"/>
          <w:szCs w:val="28"/>
          <w:lang w:val="pl-PL" w:eastAsia="en-US"/>
        </w:rPr>
        <w:t>DO WYKONYWANIA PRAWA GŁOSU PRZEZ PEŁNOMOCNIKA</w:t>
      </w:r>
    </w:p>
    <w:p w14:paraId="0E2D2D85" w14:textId="77777777" w:rsidR="009E7457" w:rsidRPr="009E7457" w:rsidRDefault="009E7457" w:rsidP="009E7457">
      <w:pPr>
        <w:spacing w:after="0"/>
        <w:rPr>
          <w:rFonts w:cs="Calibri"/>
          <w:color w:val="1C1C1C"/>
          <w:sz w:val="22"/>
          <w:szCs w:val="22"/>
          <w:lang w:val="pl-PL" w:eastAsia="en-US"/>
        </w:rPr>
      </w:pPr>
    </w:p>
    <w:p w14:paraId="2F0D68C7" w14:textId="77777777" w:rsidR="009E7457" w:rsidRP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Pełnomocnik:</w:t>
      </w:r>
    </w:p>
    <w:p w14:paraId="30796646" w14:textId="77777777" w:rsidR="009E7457" w:rsidRP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___________________________________________________________________________</w:t>
      </w:r>
    </w:p>
    <w:p w14:paraId="3C5545F3" w14:textId="77777777" w:rsidR="009E7457" w:rsidRP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działający w imieniu Akcjonariusza:</w:t>
      </w:r>
    </w:p>
    <w:p w14:paraId="2E694FCC" w14:textId="77777777" w:rsidR="009E7457" w:rsidRP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______________________________________________________________</w:t>
      </w:r>
    </w:p>
    <w:p w14:paraId="0C3A2932" w14:textId="538C6E69" w:rsidR="009E7457" w:rsidRDefault="009E7457" w:rsidP="009E7457">
      <w:pPr>
        <w:spacing w:after="0"/>
        <w:rPr>
          <w:rFonts w:cs="Calibri"/>
          <w:color w:val="1C1C1C"/>
          <w:sz w:val="22"/>
          <w:szCs w:val="22"/>
          <w:lang w:val="pl-PL" w:eastAsia="en-US"/>
        </w:rPr>
      </w:pPr>
      <w:r w:rsidRPr="788E1405">
        <w:rPr>
          <w:rFonts w:cs="Calibri"/>
          <w:color w:val="1C1C1C"/>
          <w:sz w:val="22"/>
          <w:szCs w:val="22"/>
          <w:lang w:val="pl-PL" w:eastAsia="en-US"/>
        </w:rPr>
        <w:t xml:space="preserve">na </w:t>
      </w:r>
      <w:r w:rsidR="002531D1">
        <w:rPr>
          <w:rFonts w:cs="Calibri"/>
          <w:color w:val="1C1C1C"/>
          <w:sz w:val="22"/>
          <w:szCs w:val="22"/>
          <w:lang w:val="pl-PL" w:eastAsia="en-US"/>
        </w:rPr>
        <w:t>Z</w:t>
      </w:r>
      <w:r w:rsidRPr="788E1405">
        <w:rPr>
          <w:rFonts w:cs="Calibri"/>
          <w:color w:val="1C1C1C"/>
          <w:sz w:val="22"/>
          <w:szCs w:val="22"/>
          <w:lang w:val="pl-PL" w:eastAsia="en-US"/>
        </w:rPr>
        <w:t xml:space="preserve">wyczajnym Walnym Zgromadzeniu </w:t>
      </w:r>
      <w:proofErr w:type="spellStart"/>
      <w:r w:rsidRPr="788E1405">
        <w:rPr>
          <w:rFonts w:cs="Calibri"/>
          <w:color w:val="1C1C1C"/>
          <w:sz w:val="22"/>
          <w:szCs w:val="22"/>
          <w:lang w:val="pl-PL" w:eastAsia="en-US"/>
        </w:rPr>
        <w:t>Ailleron</w:t>
      </w:r>
      <w:proofErr w:type="spellEnd"/>
      <w:r w:rsidRPr="788E1405">
        <w:rPr>
          <w:rFonts w:cs="Calibri"/>
          <w:color w:val="1C1C1C"/>
          <w:sz w:val="22"/>
          <w:szCs w:val="22"/>
          <w:lang w:val="pl-PL" w:eastAsia="en-US"/>
        </w:rPr>
        <w:t xml:space="preserve"> SA z siedzibą w Krakowie w dniu </w:t>
      </w:r>
      <w:r w:rsidR="002531D1">
        <w:rPr>
          <w:rFonts w:cs="Calibri"/>
          <w:color w:val="1C1C1C"/>
          <w:sz w:val="22"/>
          <w:szCs w:val="22"/>
          <w:lang w:val="pl-PL" w:eastAsia="en-US"/>
        </w:rPr>
        <w:t>27 czerwca</w:t>
      </w:r>
      <w:r w:rsidRPr="788E1405">
        <w:rPr>
          <w:rFonts w:cs="Calibri"/>
          <w:color w:val="1C1C1C"/>
          <w:sz w:val="22"/>
          <w:szCs w:val="22"/>
          <w:lang w:val="pl-PL" w:eastAsia="en-US"/>
        </w:rPr>
        <w:t xml:space="preserve"> 202</w:t>
      </w:r>
      <w:r w:rsidR="002531D1">
        <w:rPr>
          <w:rFonts w:cs="Calibri"/>
          <w:color w:val="1C1C1C"/>
          <w:sz w:val="22"/>
          <w:szCs w:val="22"/>
          <w:lang w:val="pl-PL" w:eastAsia="en-US"/>
        </w:rPr>
        <w:t>3</w:t>
      </w:r>
      <w:r w:rsidRPr="788E1405">
        <w:rPr>
          <w:rFonts w:cs="Calibri"/>
          <w:color w:val="1C1C1C"/>
          <w:sz w:val="22"/>
          <w:szCs w:val="22"/>
          <w:lang w:val="pl-PL" w:eastAsia="en-US"/>
        </w:rPr>
        <w:t xml:space="preserve"> r.</w:t>
      </w:r>
    </w:p>
    <w:p w14:paraId="3FB8E9E0" w14:textId="77777777" w:rsidR="009E7457" w:rsidRPr="009E7457" w:rsidRDefault="009E7457" w:rsidP="009E7457">
      <w:pPr>
        <w:spacing w:after="0"/>
        <w:rPr>
          <w:rFonts w:cs="Calibri"/>
          <w:color w:val="1C1C1C"/>
          <w:sz w:val="22"/>
          <w:szCs w:val="22"/>
          <w:lang w:val="pl-PL" w:eastAsia="en-US"/>
        </w:rPr>
      </w:pPr>
    </w:p>
    <w:p w14:paraId="0C43C5C0" w14:textId="58D99396" w:rsid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Formularz po wypełnieniu przez Akcjonariusza udzielającego pełnomocnictwa,</w:t>
      </w:r>
      <w:r>
        <w:rPr>
          <w:rFonts w:cs="Calibri"/>
          <w:color w:val="1C1C1C"/>
          <w:sz w:val="22"/>
          <w:szCs w:val="22"/>
          <w:lang w:val="pl-PL" w:eastAsia="en-US"/>
        </w:rPr>
        <w:t xml:space="preserve"> </w:t>
      </w:r>
      <w:r w:rsidRPr="009E7457">
        <w:rPr>
          <w:rFonts w:cs="Calibri"/>
          <w:color w:val="1C1C1C"/>
          <w:sz w:val="22"/>
          <w:szCs w:val="22"/>
          <w:lang w:val="pl-PL" w:eastAsia="en-US"/>
        </w:rPr>
        <w:t>w przypadku głosowania jawnego na Walnym Zgromadzeniu, może stanowić kartę do</w:t>
      </w:r>
      <w:r>
        <w:rPr>
          <w:rFonts w:cs="Calibri"/>
          <w:color w:val="1C1C1C"/>
          <w:sz w:val="22"/>
          <w:szCs w:val="22"/>
          <w:lang w:val="pl-PL" w:eastAsia="en-US"/>
        </w:rPr>
        <w:t xml:space="preserve"> </w:t>
      </w:r>
      <w:r w:rsidRPr="009E7457">
        <w:rPr>
          <w:rFonts w:cs="Calibri"/>
          <w:color w:val="1C1C1C"/>
          <w:sz w:val="22"/>
          <w:szCs w:val="22"/>
          <w:lang w:val="pl-PL" w:eastAsia="en-US"/>
        </w:rPr>
        <w:t>głosowania dla Pełnomocnika, jeżeli Akcjonariusz do takiego wykorzystania formularza</w:t>
      </w:r>
      <w:r>
        <w:rPr>
          <w:rFonts w:cs="Calibri"/>
          <w:color w:val="1C1C1C"/>
          <w:sz w:val="22"/>
          <w:szCs w:val="22"/>
          <w:lang w:val="pl-PL" w:eastAsia="en-US"/>
        </w:rPr>
        <w:t xml:space="preserve"> </w:t>
      </w:r>
      <w:r w:rsidRPr="009E7457">
        <w:rPr>
          <w:rFonts w:cs="Calibri"/>
          <w:color w:val="1C1C1C"/>
          <w:sz w:val="22"/>
          <w:szCs w:val="22"/>
          <w:lang w:val="pl-PL" w:eastAsia="en-US"/>
        </w:rPr>
        <w:t>Pełnomocnika zobowiązał. W przypadku zaś głosowania tajnego wypełniony formularz</w:t>
      </w:r>
      <w:r>
        <w:rPr>
          <w:rFonts w:cs="Calibri"/>
          <w:color w:val="1C1C1C"/>
          <w:sz w:val="22"/>
          <w:szCs w:val="22"/>
          <w:lang w:val="pl-PL" w:eastAsia="en-US"/>
        </w:rPr>
        <w:t xml:space="preserve"> </w:t>
      </w:r>
      <w:r w:rsidRPr="009E7457">
        <w:rPr>
          <w:rFonts w:cs="Calibri"/>
          <w:color w:val="1C1C1C"/>
          <w:sz w:val="22"/>
          <w:szCs w:val="22"/>
          <w:lang w:val="pl-PL" w:eastAsia="en-US"/>
        </w:rPr>
        <w:t>powinien być traktowany jedynie jako pisemna instrukcja w sprawie sposobu głosowania przez</w:t>
      </w:r>
      <w:r>
        <w:rPr>
          <w:rFonts w:cs="Calibri"/>
          <w:color w:val="1C1C1C"/>
          <w:sz w:val="22"/>
          <w:szCs w:val="22"/>
          <w:lang w:val="pl-PL" w:eastAsia="en-US"/>
        </w:rPr>
        <w:t xml:space="preserve"> </w:t>
      </w:r>
      <w:r w:rsidRPr="009E7457">
        <w:rPr>
          <w:rFonts w:cs="Calibri"/>
          <w:color w:val="1C1C1C"/>
          <w:sz w:val="22"/>
          <w:szCs w:val="22"/>
          <w:lang w:val="pl-PL" w:eastAsia="en-US"/>
        </w:rPr>
        <w:t>Pełnomocnika w takim głosowaniu i winien być przez niego zachowany. Jeżeli Pełnomocnik</w:t>
      </w:r>
      <w:r>
        <w:rPr>
          <w:rFonts w:cs="Calibri"/>
          <w:color w:val="1C1C1C"/>
          <w:sz w:val="22"/>
          <w:szCs w:val="22"/>
          <w:lang w:val="pl-PL" w:eastAsia="en-US"/>
        </w:rPr>
        <w:t xml:space="preserve"> </w:t>
      </w:r>
      <w:r w:rsidRPr="009E7457">
        <w:rPr>
          <w:rFonts w:cs="Calibri"/>
          <w:color w:val="1C1C1C"/>
          <w:sz w:val="22"/>
          <w:szCs w:val="22"/>
          <w:lang w:val="pl-PL" w:eastAsia="en-US"/>
        </w:rPr>
        <w:t>głosuje przy wykorzystaniu formularza musi go doręczyć Przewodniczącemu Walnego</w:t>
      </w:r>
      <w:r>
        <w:rPr>
          <w:rFonts w:cs="Calibri"/>
          <w:color w:val="1C1C1C"/>
          <w:sz w:val="22"/>
          <w:szCs w:val="22"/>
          <w:lang w:val="pl-PL" w:eastAsia="en-US"/>
        </w:rPr>
        <w:t xml:space="preserve"> </w:t>
      </w:r>
      <w:r w:rsidRPr="009E7457">
        <w:rPr>
          <w:rFonts w:cs="Calibri"/>
          <w:color w:val="1C1C1C"/>
          <w:sz w:val="22"/>
          <w:szCs w:val="22"/>
          <w:lang w:val="pl-PL" w:eastAsia="en-US"/>
        </w:rPr>
        <w:t>Zgromadzenia najpóźniej przed zakończeniem głosowania nad uchwałą, która wedle dyspozycji</w:t>
      </w:r>
      <w:r>
        <w:rPr>
          <w:rFonts w:cs="Calibri"/>
          <w:color w:val="1C1C1C"/>
          <w:sz w:val="22"/>
          <w:szCs w:val="22"/>
          <w:lang w:val="pl-PL" w:eastAsia="en-US"/>
        </w:rPr>
        <w:t xml:space="preserve"> </w:t>
      </w:r>
      <w:r w:rsidRPr="009E7457">
        <w:rPr>
          <w:rFonts w:cs="Calibri"/>
          <w:color w:val="1C1C1C"/>
          <w:sz w:val="22"/>
          <w:szCs w:val="22"/>
          <w:lang w:val="pl-PL" w:eastAsia="en-US"/>
        </w:rPr>
        <w:t>Akcjonariusza ma być głosowana przy jego wykorzystaniu. Formularz wykorzystany w</w:t>
      </w:r>
      <w:r>
        <w:rPr>
          <w:rFonts w:cs="Calibri"/>
          <w:color w:val="1C1C1C"/>
          <w:sz w:val="22"/>
          <w:szCs w:val="22"/>
          <w:lang w:val="pl-PL" w:eastAsia="en-US"/>
        </w:rPr>
        <w:t xml:space="preserve"> </w:t>
      </w:r>
      <w:r w:rsidRPr="009E7457">
        <w:rPr>
          <w:rFonts w:cs="Calibri"/>
          <w:color w:val="1C1C1C"/>
          <w:sz w:val="22"/>
          <w:szCs w:val="22"/>
          <w:lang w:val="pl-PL" w:eastAsia="en-US"/>
        </w:rPr>
        <w:t>głosowaniu dołączany jest do księgi protokołów.</w:t>
      </w:r>
    </w:p>
    <w:p w14:paraId="0B7F9F61" w14:textId="77777777" w:rsidR="009E7457" w:rsidRPr="009E7457" w:rsidRDefault="009E7457" w:rsidP="009E7457">
      <w:pPr>
        <w:spacing w:after="0"/>
        <w:rPr>
          <w:rFonts w:cs="Calibri"/>
          <w:color w:val="1C1C1C"/>
          <w:sz w:val="22"/>
          <w:szCs w:val="22"/>
          <w:lang w:val="pl-PL" w:eastAsia="en-US"/>
        </w:rPr>
      </w:pPr>
    </w:p>
    <w:p w14:paraId="766A5054" w14:textId="3D8135C3" w:rsid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W przypadku, gdy liczenie głosów na Walnym Zgromadzeniu będzie się odbywało za pomocą</w:t>
      </w:r>
      <w:r>
        <w:rPr>
          <w:rFonts w:cs="Calibri"/>
          <w:color w:val="1C1C1C"/>
          <w:sz w:val="22"/>
          <w:szCs w:val="22"/>
          <w:lang w:val="pl-PL" w:eastAsia="en-US"/>
        </w:rPr>
        <w:t xml:space="preserve"> </w:t>
      </w:r>
      <w:r w:rsidRPr="009E7457">
        <w:rPr>
          <w:rFonts w:cs="Calibri"/>
          <w:color w:val="1C1C1C"/>
          <w:sz w:val="22"/>
          <w:szCs w:val="22"/>
          <w:lang w:val="pl-PL" w:eastAsia="en-US"/>
        </w:rPr>
        <w:t>elektronicznych urządzeń do liczenia głosów, formularz pozwalający na wykonywanie prawa</w:t>
      </w:r>
      <w:r>
        <w:rPr>
          <w:rFonts w:cs="Calibri"/>
          <w:color w:val="1C1C1C"/>
          <w:sz w:val="22"/>
          <w:szCs w:val="22"/>
          <w:lang w:val="pl-PL" w:eastAsia="en-US"/>
        </w:rPr>
        <w:t xml:space="preserve"> </w:t>
      </w:r>
      <w:r w:rsidRPr="009E7457">
        <w:rPr>
          <w:rFonts w:cs="Calibri"/>
          <w:color w:val="1C1C1C"/>
          <w:sz w:val="22"/>
          <w:szCs w:val="22"/>
          <w:lang w:val="pl-PL" w:eastAsia="en-US"/>
        </w:rPr>
        <w:t>głosu przez pełnomocnika nie będzie miał zastosowania.</w:t>
      </w:r>
    </w:p>
    <w:p w14:paraId="20F85CF9" w14:textId="77777777" w:rsidR="009E7457" w:rsidRPr="009E7457" w:rsidRDefault="009E7457" w:rsidP="009E7457">
      <w:pPr>
        <w:spacing w:after="0"/>
        <w:jc w:val="left"/>
        <w:rPr>
          <w:rFonts w:cs="Calibri"/>
          <w:color w:val="1C1C1C"/>
          <w:sz w:val="22"/>
          <w:szCs w:val="22"/>
          <w:lang w:val="pl-PL" w:eastAsia="en-US"/>
        </w:rPr>
      </w:pPr>
    </w:p>
    <w:p w14:paraId="679898A1" w14:textId="77777777" w:rsidR="009E7457" w:rsidRPr="009E7457" w:rsidRDefault="009E7457" w:rsidP="009E7457">
      <w:pPr>
        <w:spacing w:after="0"/>
        <w:rPr>
          <w:rFonts w:cs="Calibri"/>
          <w:color w:val="1C1C1C"/>
          <w:sz w:val="22"/>
          <w:szCs w:val="22"/>
          <w:lang w:val="pl-PL" w:eastAsia="en-US"/>
        </w:rPr>
      </w:pPr>
      <w:r w:rsidRPr="009E7457">
        <w:rPr>
          <w:rFonts w:cs="Calibri"/>
          <w:color w:val="1C1C1C"/>
          <w:sz w:val="22"/>
          <w:szCs w:val="22"/>
          <w:lang w:val="pl-PL" w:eastAsia="en-US"/>
        </w:rPr>
        <w:t>UWAGA</w:t>
      </w:r>
    </w:p>
    <w:p w14:paraId="7CEFD630" w14:textId="4DCF1F7B" w:rsidR="009E7457" w:rsidRPr="009E7457" w:rsidRDefault="009E7457" w:rsidP="009E7457">
      <w:pPr>
        <w:spacing w:after="0"/>
        <w:rPr>
          <w:rFonts w:cs="Calibri"/>
          <w:i/>
          <w:iCs/>
          <w:color w:val="1C1C1C"/>
          <w:sz w:val="22"/>
          <w:szCs w:val="22"/>
          <w:lang w:val="pl-PL" w:eastAsia="en-US"/>
        </w:rPr>
      </w:pPr>
      <w:r w:rsidRPr="009E7457">
        <w:rPr>
          <w:rFonts w:cs="Calibri"/>
          <w:i/>
          <w:iCs/>
          <w:color w:val="1C1C1C"/>
          <w:sz w:val="22"/>
          <w:szCs w:val="22"/>
          <w:lang w:val="pl-PL" w:eastAsia="en-US"/>
        </w:rPr>
        <w:t>Poniżej znajdują się projekty uchwał. Pod każdym projektem znajduje się miejsce na instrukcje w sprawie sposobu głosowania od akcjonariusza dla Pełnomocnika. Oddanie głosu i złożenie ewentualnego sprzeciwu następuje poprzez zaznaczenie właściwego pola w rubryce. Błędnie wypełniony formularz bądź złożony z niezaznaczonymi przez Pełnomocnika polami jednoznacznie określającymi wolę Pełnomocnika w danym głosowaniu, nie będzie brany pod uwagę w danym głosowaniu i uwzględniany w jego wynikach. Spółka zastrzega, że w przypadku posłużenia się przez akcjonariusza i Pełnomocnika niniejszym formularzem nie będzie weryfikowała zgodności oddania głosu z treścią instrukcji w nim zawartej.</w:t>
      </w:r>
    </w:p>
    <w:p w14:paraId="440598A3" w14:textId="77777777" w:rsidR="009E7457" w:rsidRDefault="009E7457" w:rsidP="00454CCC">
      <w:pPr>
        <w:spacing w:after="0"/>
        <w:ind w:left="851"/>
        <w:jc w:val="right"/>
        <w:rPr>
          <w:rFonts w:cs="Calibri"/>
          <w:color w:val="1C1C1C"/>
          <w:sz w:val="22"/>
          <w:szCs w:val="22"/>
          <w:lang w:val="pl-PL" w:eastAsia="en-US"/>
        </w:rPr>
      </w:pPr>
    </w:p>
    <w:p w14:paraId="73891931" w14:textId="77777777" w:rsidR="009E7457" w:rsidRDefault="009E7457" w:rsidP="00454CCC">
      <w:pPr>
        <w:spacing w:after="0"/>
        <w:ind w:left="851"/>
        <w:jc w:val="right"/>
        <w:rPr>
          <w:rFonts w:cs="Calibri"/>
          <w:color w:val="1C1C1C"/>
          <w:sz w:val="22"/>
          <w:szCs w:val="22"/>
          <w:lang w:val="pl-PL" w:eastAsia="en-US"/>
        </w:rPr>
      </w:pPr>
    </w:p>
    <w:p w14:paraId="0B13771E" w14:textId="77777777" w:rsidR="009E7457" w:rsidRDefault="009E7457" w:rsidP="00454CCC">
      <w:pPr>
        <w:spacing w:after="0"/>
        <w:ind w:left="851"/>
        <w:jc w:val="right"/>
        <w:rPr>
          <w:rFonts w:cs="Calibri"/>
          <w:color w:val="1C1C1C"/>
          <w:sz w:val="22"/>
          <w:szCs w:val="22"/>
          <w:lang w:val="pl-PL" w:eastAsia="en-US"/>
        </w:rPr>
      </w:pPr>
    </w:p>
    <w:p w14:paraId="35ED30B3" w14:textId="1D477EA0" w:rsidR="00EE0C2E" w:rsidRDefault="00EE0C2E" w:rsidP="00454CCC">
      <w:pPr>
        <w:rPr>
          <w:rFonts w:cs="Calibri"/>
          <w:color w:val="E83E29"/>
          <w:sz w:val="28"/>
          <w:szCs w:val="22"/>
          <w:lang w:val="pl-PL"/>
        </w:rPr>
      </w:pPr>
    </w:p>
    <w:p w14:paraId="5AD183EF" w14:textId="32BF506D" w:rsidR="009E7457" w:rsidRDefault="009E7457" w:rsidP="00454CCC">
      <w:pPr>
        <w:rPr>
          <w:rFonts w:cs="Calibri"/>
          <w:color w:val="E83E29"/>
          <w:sz w:val="28"/>
          <w:szCs w:val="22"/>
          <w:lang w:val="pl-PL"/>
        </w:rPr>
      </w:pPr>
    </w:p>
    <w:p w14:paraId="0705345A" w14:textId="77777777" w:rsidR="005669B8" w:rsidRDefault="005669B8" w:rsidP="00454CCC">
      <w:pPr>
        <w:rPr>
          <w:rFonts w:cs="Calibri"/>
          <w:color w:val="E83E29"/>
          <w:sz w:val="28"/>
          <w:szCs w:val="22"/>
          <w:lang w:val="pl-PL"/>
        </w:rPr>
      </w:pPr>
    </w:p>
    <w:p w14:paraId="707D2EF3" w14:textId="0D7F19D1" w:rsidR="009E7457" w:rsidRDefault="009E7457" w:rsidP="00454CCC">
      <w:pPr>
        <w:rPr>
          <w:rFonts w:cs="Calibri"/>
          <w:color w:val="E83E29"/>
          <w:sz w:val="28"/>
          <w:szCs w:val="22"/>
          <w:lang w:val="pl-PL"/>
        </w:rPr>
      </w:pPr>
    </w:p>
    <w:p w14:paraId="099500BF" w14:textId="77777777" w:rsidR="0026102A" w:rsidRPr="0026102A" w:rsidRDefault="0026102A" w:rsidP="0026102A">
      <w:pPr>
        <w:spacing w:after="0"/>
        <w:jc w:val="center"/>
        <w:rPr>
          <w:b/>
          <w:color w:val="0D0D0D"/>
          <w:lang w:val="pl-PL"/>
        </w:rPr>
      </w:pPr>
    </w:p>
    <w:p w14:paraId="344A6080" w14:textId="77777777" w:rsidR="0026102A" w:rsidRPr="0026102A" w:rsidRDefault="0026102A" w:rsidP="0026102A">
      <w:pPr>
        <w:spacing w:after="0"/>
        <w:jc w:val="center"/>
        <w:rPr>
          <w:b/>
          <w:color w:val="0D0D0D"/>
          <w:lang w:val="pl-PL"/>
        </w:rPr>
      </w:pPr>
      <w:r w:rsidRPr="0026102A">
        <w:rPr>
          <w:b/>
          <w:color w:val="0D0D0D"/>
          <w:lang w:val="pl-PL"/>
        </w:rPr>
        <w:t>Uchwała nr 1/06/2023</w:t>
      </w:r>
    </w:p>
    <w:p w14:paraId="2464E26C"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4D4F0D7E"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6CC586D1"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70D1FD47" w14:textId="77777777" w:rsidR="0026102A" w:rsidRPr="0026102A" w:rsidRDefault="0026102A" w:rsidP="0026102A">
      <w:pPr>
        <w:spacing w:after="0"/>
        <w:jc w:val="center"/>
        <w:rPr>
          <w:b/>
          <w:color w:val="0D0D0D"/>
          <w:lang w:val="pl-PL"/>
        </w:rPr>
      </w:pPr>
      <w:r w:rsidRPr="0026102A">
        <w:rPr>
          <w:b/>
          <w:color w:val="0D0D0D"/>
          <w:lang w:val="pl-PL"/>
        </w:rPr>
        <w:t>w przedmiocie wyboru Przewodniczącego Zwyczajnego Walnego Zgromadzenia</w:t>
      </w:r>
    </w:p>
    <w:p w14:paraId="42EE88A6" w14:textId="77777777" w:rsidR="0026102A" w:rsidRPr="0026102A" w:rsidRDefault="0026102A" w:rsidP="0026102A">
      <w:pPr>
        <w:spacing w:after="0"/>
        <w:jc w:val="center"/>
        <w:rPr>
          <w:b/>
          <w:color w:val="0D0D0D"/>
          <w:lang w:val="pl-PL"/>
        </w:rPr>
      </w:pPr>
    </w:p>
    <w:p w14:paraId="53FD2BE2"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działając na podstawie art. 409 § 1 Kodeksu spółek handlowych, wybiera w głosowaniu tajnym ___________________ na Przewodniczącego niniejszego Zwyczajnego Walnego Zgromadzenia.</w:t>
      </w:r>
    </w:p>
    <w:p w14:paraId="3289664D" w14:textId="77777777" w:rsidR="0026102A" w:rsidRPr="0026102A" w:rsidRDefault="0026102A" w:rsidP="0026102A">
      <w:pPr>
        <w:pBdr>
          <w:bottom w:val="single" w:sz="6" w:space="1" w:color="auto"/>
        </w:pBdr>
        <w:spacing w:after="0"/>
        <w:rPr>
          <w:color w:val="0D0D0D"/>
          <w:lang w:val="pl-PL"/>
        </w:rPr>
      </w:pPr>
    </w:p>
    <w:p w14:paraId="5C2672B6" w14:textId="77777777" w:rsidR="0026102A" w:rsidRPr="0026102A" w:rsidRDefault="0026102A" w:rsidP="0026102A">
      <w:pPr>
        <w:pBdr>
          <w:bottom w:val="single" w:sz="6" w:space="1" w:color="auto"/>
        </w:pBdr>
        <w:spacing w:after="0"/>
        <w:rPr>
          <w:color w:val="0D0D0D"/>
          <w:lang w:val="pl-PL"/>
        </w:rPr>
      </w:pPr>
    </w:p>
    <w:p w14:paraId="4A0B88AF" w14:textId="77777777" w:rsidR="0026102A" w:rsidRPr="0026102A" w:rsidRDefault="0026102A" w:rsidP="0026102A">
      <w:pPr>
        <w:spacing w:after="0"/>
        <w:rPr>
          <w:b/>
          <w:i/>
          <w:color w:val="0D0D0D"/>
          <w:lang w:val="pl-PL"/>
        </w:rPr>
      </w:pPr>
      <w:r w:rsidRPr="0026102A">
        <w:rPr>
          <w:i/>
          <w:color w:val="0D0D0D"/>
          <w:lang w:val="pl-PL"/>
        </w:rPr>
        <w:t>Uzasadnienie</w:t>
      </w:r>
      <w:r w:rsidRPr="0026102A">
        <w:rPr>
          <w:b/>
          <w:i/>
          <w:color w:val="0D0D0D"/>
          <w:lang w:val="pl-PL"/>
        </w:rPr>
        <w:t>:</w:t>
      </w:r>
    </w:p>
    <w:p w14:paraId="37876FE0" w14:textId="77777777" w:rsidR="0026102A" w:rsidRPr="0026102A" w:rsidRDefault="0026102A" w:rsidP="0026102A">
      <w:pPr>
        <w:spacing w:after="0"/>
        <w:rPr>
          <w:i/>
          <w:color w:val="0D0D0D"/>
          <w:lang w:val="pl-PL"/>
        </w:rPr>
      </w:pPr>
      <w:r w:rsidRPr="0026102A">
        <w:rPr>
          <w:i/>
          <w:color w:val="0D0D0D"/>
          <w:lang w:val="pl-PL"/>
        </w:rPr>
        <w:t xml:space="preserve">Uchwała o charakterze porządkowym. </w:t>
      </w:r>
    </w:p>
    <w:p w14:paraId="61DBB718" w14:textId="77777777" w:rsidR="0026102A" w:rsidRPr="0026102A" w:rsidRDefault="0026102A" w:rsidP="0026102A">
      <w:pPr>
        <w:spacing w:after="0"/>
        <w:jc w:val="center"/>
        <w:rPr>
          <w:b/>
          <w:color w:val="0D0D0D"/>
          <w:sz w:val="22"/>
          <w:szCs w:val="22"/>
          <w:lang w:val="pl-PL"/>
        </w:rPr>
      </w:pPr>
    </w:p>
    <w:p w14:paraId="70B8772F" w14:textId="77777777" w:rsidR="0026102A" w:rsidRDefault="0026102A" w:rsidP="0026102A">
      <w:pPr>
        <w:pStyle w:val="Tekstpodstawowy"/>
        <w:rPr>
          <w:i/>
          <w:iCs/>
          <w:sz w:val="20"/>
          <w:szCs w:val="20"/>
        </w:rPr>
      </w:pPr>
    </w:p>
    <w:p w14:paraId="6FC14287"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64222A01"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0DC1B29D" w14:textId="77777777" w:rsidTr="002043BA">
        <w:trPr>
          <w:trHeight w:val="820"/>
        </w:trPr>
        <w:tc>
          <w:tcPr>
            <w:tcW w:w="9212" w:type="dxa"/>
            <w:gridSpan w:val="3"/>
            <w:tcBorders>
              <w:bottom w:val="single" w:sz="2" w:space="0" w:color="E83E29"/>
            </w:tcBorders>
            <w:shd w:val="clear" w:color="auto" w:fill="DDDDDD"/>
            <w:vAlign w:val="center"/>
          </w:tcPr>
          <w:p w14:paraId="0DB25709"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1C515032" w14:textId="77777777" w:rsidTr="002043BA">
        <w:tc>
          <w:tcPr>
            <w:tcW w:w="3070" w:type="dxa"/>
            <w:tcBorders>
              <w:right w:val="single" w:sz="2" w:space="0" w:color="E83E29"/>
            </w:tcBorders>
          </w:tcPr>
          <w:p w14:paraId="5AEDE94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41C3EF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AA927B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4666173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5954A3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B4CBA0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98A8D0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4350BBCD"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B41902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D43D22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5DE10B0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D714A6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E3F83F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5B5957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223297D8"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09F80F1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C68969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366DF0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3C86C8C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9D1BE8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E87366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43E125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67E4C6D"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6646EFA0"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A63BB0B"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6F0B80BE"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756DA82"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A096CD7"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66A1561C"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671607D" w14:textId="77777777" w:rsidR="0026102A" w:rsidRDefault="0026102A" w:rsidP="0026102A">
      <w:pPr>
        <w:pStyle w:val="Tekstpodstawowy"/>
        <w:spacing w:before="6"/>
        <w:rPr>
          <w:i/>
          <w:iCs/>
          <w:sz w:val="19"/>
          <w:szCs w:val="19"/>
        </w:rPr>
      </w:pPr>
    </w:p>
    <w:p w14:paraId="450C01F0" w14:textId="77777777" w:rsidR="0026102A" w:rsidRDefault="0026102A" w:rsidP="0026102A">
      <w:pPr>
        <w:spacing w:after="0"/>
        <w:jc w:val="center"/>
        <w:rPr>
          <w:b/>
          <w:color w:val="0D0D0D"/>
          <w:sz w:val="22"/>
          <w:szCs w:val="22"/>
          <w:lang w:val="pl-PL"/>
        </w:rPr>
      </w:pPr>
    </w:p>
    <w:p w14:paraId="5A2CF76D" w14:textId="77777777" w:rsidR="0026102A" w:rsidRDefault="0026102A" w:rsidP="0026102A">
      <w:pPr>
        <w:spacing w:after="0"/>
        <w:jc w:val="center"/>
        <w:rPr>
          <w:b/>
          <w:color w:val="0D0D0D"/>
          <w:sz w:val="22"/>
          <w:szCs w:val="22"/>
          <w:lang w:val="pl-PL"/>
        </w:rPr>
      </w:pPr>
    </w:p>
    <w:p w14:paraId="15F552D9" w14:textId="77777777" w:rsidR="0026102A" w:rsidRDefault="0026102A" w:rsidP="0026102A">
      <w:pPr>
        <w:spacing w:after="0"/>
        <w:jc w:val="center"/>
        <w:rPr>
          <w:b/>
          <w:color w:val="0D0D0D"/>
          <w:sz w:val="22"/>
          <w:szCs w:val="22"/>
          <w:lang w:val="pl-PL"/>
        </w:rPr>
      </w:pPr>
    </w:p>
    <w:p w14:paraId="3CE5E0E0" w14:textId="77777777" w:rsidR="0026102A" w:rsidRDefault="0026102A" w:rsidP="0026102A">
      <w:pPr>
        <w:spacing w:after="0"/>
        <w:jc w:val="center"/>
        <w:rPr>
          <w:b/>
          <w:color w:val="0D0D0D"/>
          <w:sz w:val="22"/>
          <w:szCs w:val="22"/>
          <w:lang w:val="pl-PL"/>
        </w:rPr>
      </w:pPr>
    </w:p>
    <w:p w14:paraId="06A80389" w14:textId="77777777" w:rsidR="0026102A" w:rsidRDefault="0026102A" w:rsidP="0026102A">
      <w:pPr>
        <w:spacing w:after="0"/>
        <w:jc w:val="center"/>
        <w:rPr>
          <w:b/>
          <w:color w:val="0D0D0D"/>
          <w:sz w:val="22"/>
          <w:szCs w:val="22"/>
          <w:lang w:val="pl-PL"/>
        </w:rPr>
      </w:pPr>
    </w:p>
    <w:p w14:paraId="649C1D1C" w14:textId="77777777" w:rsidR="0026102A" w:rsidRDefault="0026102A" w:rsidP="0026102A">
      <w:pPr>
        <w:spacing w:after="0"/>
        <w:jc w:val="center"/>
        <w:rPr>
          <w:b/>
          <w:color w:val="0D0D0D"/>
          <w:sz w:val="22"/>
          <w:szCs w:val="22"/>
          <w:lang w:val="pl-PL"/>
        </w:rPr>
      </w:pPr>
    </w:p>
    <w:p w14:paraId="5F46B49E" w14:textId="77777777" w:rsidR="0026102A" w:rsidRDefault="0026102A" w:rsidP="0026102A">
      <w:pPr>
        <w:spacing w:after="0"/>
        <w:jc w:val="center"/>
        <w:rPr>
          <w:b/>
          <w:color w:val="0D0D0D"/>
          <w:sz w:val="22"/>
          <w:szCs w:val="22"/>
          <w:lang w:val="pl-PL"/>
        </w:rPr>
      </w:pPr>
    </w:p>
    <w:p w14:paraId="31C389B6" w14:textId="77777777" w:rsidR="0026102A" w:rsidRDefault="0026102A" w:rsidP="0026102A">
      <w:pPr>
        <w:spacing w:after="0"/>
        <w:jc w:val="center"/>
        <w:rPr>
          <w:b/>
          <w:color w:val="0D0D0D"/>
          <w:sz w:val="22"/>
          <w:szCs w:val="22"/>
          <w:lang w:val="pl-PL"/>
        </w:rPr>
      </w:pPr>
    </w:p>
    <w:p w14:paraId="119A6D3C" w14:textId="77777777" w:rsidR="0026102A" w:rsidRPr="0026102A" w:rsidRDefault="0026102A" w:rsidP="0026102A">
      <w:pPr>
        <w:spacing w:after="0"/>
        <w:jc w:val="center"/>
        <w:rPr>
          <w:b/>
          <w:color w:val="0D0D0D"/>
          <w:sz w:val="22"/>
          <w:szCs w:val="22"/>
          <w:lang w:val="pl-PL"/>
        </w:rPr>
      </w:pPr>
    </w:p>
    <w:p w14:paraId="78B33571" w14:textId="77777777" w:rsidR="0026102A" w:rsidRPr="0026102A" w:rsidRDefault="0026102A" w:rsidP="0026102A">
      <w:pPr>
        <w:spacing w:after="0"/>
        <w:jc w:val="center"/>
        <w:rPr>
          <w:b/>
          <w:color w:val="0D0D0D"/>
          <w:sz w:val="22"/>
          <w:szCs w:val="22"/>
          <w:lang w:val="pl-PL"/>
        </w:rPr>
      </w:pPr>
    </w:p>
    <w:p w14:paraId="0E16276A" w14:textId="77777777" w:rsidR="0026102A" w:rsidRPr="0026102A" w:rsidRDefault="0026102A" w:rsidP="0026102A">
      <w:pPr>
        <w:spacing w:after="0"/>
        <w:jc w:val="center"/>
        <w:rPr>
          <w:b/>
          <w:color w:val="0D0D0D"/>
          <w:lang w:val="pl-PL"/>
        </w:rPr>
      </w:pPr>
      <w:r w:rsidRPr="0026102A">
        <w:rPr>
          <w:b/>
          <w:color w:val="0D0D0D"/>
          <w:lang w:val="pl-PL"/>
        </w:rPr>
        <w:lastRenderedPageBreak/>
        <w:t xml:space="preserve">Uchwała nr 2/06/2023 </w:t>
      </w:r>
    </w:p>
    <w:p w14:paraId="02F2CEA0"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37ED7DAF"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2CFB66D6"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43A4FC6E" w14:textId="77777777" w:rsidR="0026102A" w:rsidRPr="0026102A" w:rsidRDefault="0026102A" w:rsidP="0026102A">
      <w:pPr>
        <w:spacing w:after="0"/>
        <w:jc w:val="center"/>
        <w:rPr>
          <w:b/>
          <w:color w:val="0D0D0D"/>
          <w:lang w:val="pl-PL"/>
        </w:rPr>
      </w:pPr>
      <w:r w:rsidRPr="0026102A">
        <w:rPr>
          <w:b/>
          <w:color w:val="0D0D0D"/>
          <w:lang w:val="pl-PL"/>
        </w:rPr>
        <w:t>w przedmiocie przyjęcia porządku obrad</w:t>
      </w:r>
    </w:p>
    <w:p w14:paraId="2B74D5E3" w14:textId="77777777" w:rsidR="0026102A" w:rsidRPr="0026102A" w:rsidRDefault="0026102A" w:rsidP="0026102A">
      <w:pPr>
        <w:spacing w:after="0"/>
        <w:jc w:val="center"/>
        <w:rPr>
          <w:b/>
          <w:color w:val="0D0D0D"/>
          <w:lang w:val="pl-PL"/>
        </w:rPr>
      </w:pPr>
    </w:p>
    <w:p w14:paraId="3C3E3BB5" w14:textId="77777777" w:rsidR="0026102A" w:rsidRPr="0026102A" w:rsidRDefault="0026102A" w:rsidP="0026102A">
      <w:pPr>
        <w:spacing w:after="0"/>
        <w:jc w:val="center"/>
        <w:rPr>
          <w:color w:val="0D0D0D"/>
          <w:lang w:val="pl-PL"/>
        </w:rPr>
      </w:pPr>
      <w:r w:rsidRPr="0026102A">
        <w:rPr>
          <w:color w:val="0D0D0D"/>
          <w:lang w:val="pl-PL"/>
        </w:rPr>
        <w:t xml:space="preserve">§ 1 </w:t>
      </w:r>
    </w:p>
    <w:p w14:paraId="3A856B37"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przyjmuje następujący porządek obrad dzisiejszego Zgromadzenia:</w:t>
      </w:r>
    </w:p>
    <w:p w14:paraId="2B6EFC5E"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D0D0D"/>
          <w:lang w:val="pl-PL"/>
        </w:rPr>
        <w:t>Otwarcie obrad.</w:t>
      </w:r>
    </w:p>
    <w:p w14:paraId="5BD45E64" w14:textId="77777777" w:rsidR="0026102A" w:rsidRPr="0026102A" w:rsidRDefault="0026102A" w:rsidP="0026102A">
      <w:pPr>
        <w:numPr>
          <w:ilvl w:val="0"/>
          <w:numId w:val="11"/>
        </w:numPr>
        <w:spacing w:after="0" w:line="269" w:lineRule="auto"/>
        <w:ind w:left="714" w:right="170" w:hanging="357"/>
        <w:contextualSpacing/>
        <w:rPr>
          <w:color w:val="0D0D0D"/>
          <w:lang w:val="pl-PL"/>
        </w:rPr>
      </w:pPr>
      <w:r w:rsidRPr="0026102A">
        <w:rPr>
          <w:color w:val="0D0D0D"/>
          <w:lang w:val="pl-PL"/>
        </w:rPr>
        <w:t>Wybór Przewodniczącego Zgromadzenia.</w:t>
      </w:r>
    </w:p>
    <w:p w14:paraId="7D35FDAA"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D0D0D"/>
          <w:lang w:val="pl-PL"/>
        </w:rPr>
        <w:t>Stwierdzenie prawidłowości zwołania Zgromadzenia oraz jego zdolności do podejmowania uchwał.</w:t>
      </w:r>
    </w:p>
    <w:p w14:paraId="1B514CB6"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D0D0D"/>
          <w:lang w:val="pl-PL"/>
        </w:rPr>
        <w:t>Przyjęcie porządku obrad.</w:t>
      </w:r>
    </w:p>
    <w:p w14:paraId="18F88F9A"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D0D0D"/>
          <w:lang w:val="pl-PL"/>
        </w:rPr>
        <w:t>Rozpatrzenie:</w:t>
      </w:r>
    </w:p>
    <w:p w14:paraId="12A9C43D" w14:textId="77777777" w:rsidR="0026102A" w:rsidRPr="0026102A" w:rsidRDefault="0026102A" w:rsidP="0026102A">
      <w:pPr>
        <w:numPr>
          <w:ilvl w:val="1"/>
          <w:numId w:val="11"/>
        </w:numPr>
        <w:spacing w:after="0" w:line="269" w:lineRule="auto"/>
        <w:ind w:right="66"/>
        <w:contextualSpacing/>
        <w:jc w:val="left"/>
        <w:rPr>
          <w:color w:val="0D0D0D"/>
          <w:lang w:val="pl-PL"/>
        </w:rPr>
      </w:pPr>
      <w:r w:rsidRPr="0026102A">
        <w:rPr>
          <w:color w:val="0D0D0D"/>
          <w:lang w:val="pl-PL"/>
        </w:rPr>
        <w:t>Sprawozdania Zarządu z działalności Spółki oraz Grupy Kapitałowej Spółki w roku 2022;</w:t>
      </w:r>
      <w:r w:rsidRPr="0026102A">
        <w:rPr>
          <w:rFonts w:ascii="Calibri" w:hAnsi="Calibri" w:cs="Times New Roman"/>
          <w:color w:val="auto"/>
          <w:sz w:val="22"/>
          <w:szCs w:val="22"/>
          <w:lang w:val="pl-PL"/>
        </w:rPr>
        <w:t>.</w:t>
      </w:r>
    </w:p>
    <w:p w14:paraId="15DA21F8" w14:textId="77777777" w:rsidR="0026102A" w:rsidRPr="0026102A" w:rsidRDefault="0026102A" w:rsidP="0026102A">
      <w:pPr>
        <w:numPr>
          <w:ilvl w:val="1"/>
          <w:numId w:val="11"/>
        </w:numPr>
        <w:spacing w:after="0" w:line="269" w:lineRule="auto"/>
        <w:ind w:right="66"/>
        <w:contextualSpacing/>
        <w:rPr>
          <w:color w:val="0D0D0D"/>
          <w:lang w:val="pl-PL"/>
        </w:rPr>
      </w:pPr>
      <w:r w:rsidRPr="0026102A">
        <w:rPr>
          <w:color w:val="0D0D0D"/>
          <w:lang w:val="pl-PL"/>
        </w:rPr>
        <w:t>Jednostkowego sprawozdania finansowego Spółki za rok 2022 wraz z opinią i sprawozdaniem biegłego rewidenta z badania sprawozdania finansowego Spółki za rok 2022.</w:t>
      </w:r>
    </w:p>
    <w:p w14:paraId="6C55D758" w14:textId="77777777" w:rsidR="0026102A" w:rsidRPr="0026102A" w:rsidRDefault="0026102A" w:rsidP="0026102A">
      <w:pPr>
        <w:numPr>
          <w:ilvl w:val="1"/>
          <w:numId w:val="11"/>
        </w:numPr>
        <w:spacing w:after="0" w:line="269" w:lineRule="auto"/>
        <w:ind w:right="66"/>
        <w:contextualSpacing/>
        <w:rPr>
          <w:color w:val="0D0D0D"/>
          <w:lang w:val="pl-PL"/>
        </w:rPr>
      </w:pPr>
      <w:r w:rsidRPr="0026102A">
        <w:rPr>
          <w:color w:val="0D0D0D"/>
          <w:lang w:val="pl-PL"/>
        </w:rPr>
        <w:t>Skonsolidowanego sprawozdania finansowego Grupy Kapitałowej Spółki za rok 2022 wraz z opinią i sprawozdaniem biegłego rewidenta z badania skonsolidowanego sprawozdania finansowego Grupy Kapitałowej Spółki za rok 2022.</w:t>
      </w:r>
    </w:p>
    <w:p w14:paraId="34334A46" w14:textId="77777777" w:rsidR="0026102A" w:rsidRPr="0026102A" w:rsidRDefault="0026102A" w:rsidP="0026102A">
      <w:pPr>
        <w:numPr>
          <w:ilvl w:val="1"/>
          <w:numId w:val="11"/>
        </w:numPr>
        <w:spacing w:after="0" w:line="269" w:lineRule="auto"/>
        <w:ind w:right="66"/>
        <w:contextualSpacing/>
        <w:rPr>
          <w:color w:val="0D0D0D"/>
          <w:lang w:val="pl-PL"/>
        </w:rPr>
      </w:pPr>
      <w:r w:rsidRPr="0026102A">
        <w:rPr>
          <w:color w:val="0D0D0D"/>
          <w:lang w:val="pl-PL"/>
        </w:rPr>
        <w:t>Sprawozdania Rady Nadzorczej za rok 2022, obejmującego m.in. ocenę sytuacji Spółki i inne oceny wymagane przez przepisy prawa lub zasady ładu korporacyjnego.</w:t>
      </w:r>
      <w:r w:rsidRPr="0026102A">
        <w:rPr>
          <w:rFonts w:ascii="Calibri" w:hAnsi="Calibri" w:cs="Calibri"/>
          <w:color w:val="000000"/>
          <w:sz w:val="22"/>
          <w:szCs w:val="22"/>
          <w:shd w:val="clear" w:color="auto" w:fill="FFFFFF"/>
          <w:lang w:val="pl-PL"/>
        </w:rPr>
        <w:t xml:space="preserve"> </w:t>
      </w:r>
    </w:p>
    <w:p w14:paraId="2EB52A49"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D0D0D"/>
          <w:lang w:val="pl-PL"/>
        </w:rPr>
        <w:t>Podjęcie uchwały w przedmiocie zatwierdzenia sprawozdania Zarządu z działalności Spółki oraz Grupy Kapitałowej Spółki w roku 2022.</w:t>
      </w:r>
    </w:p>
    <w:p w14:paraId="7723F79A"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Podjęcie uchwały w przedmiocie zatwierdzenia jednostkowego sprawozdania finansowego Spółki za rok 2022.</w:t>
      </w:r>
    </w:p>
    <w:p w14:paraId="39DEBAEB"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 xml:space="preserve">Podjęcie uchwały w przedmiocie zatwierdzenia skonsolidowanego sprawozdania finansowego Grupy Kapitałowej Spółki za rok 2022. </w:t>
      </w:r>
    </w:p>
    <w:p w14:paraId="30B59978"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 xml:space="preserve">Podjęcie uchwały w przedmiocie zatwierdzenia sprawozdania </w:t>
      </w:r>
      <w:r w:rsidRPr="0026102A">
        <w:rPr>
          <w:color w:val="0D0D0D"/>
          <w:lang w:val="pl-PL"/>
        </w:rPr>
        <w:t>Rady Nadzorczej za rok 2022, obejmującego m.in. ocenę sytuacji Spółki i inne oceny wymagane przez przepisy prawa lub zasady ładu korporacyjnego</w:t>
      </w:r>
      <w:r w:rsidRPr="0026102A">
        <w:rPr>
          <w:rFonts w:cs="Times New Roman"/>
          <w:color w:val="auto"/>
          <w:lang w:val="pl-PL"/>
        </w:rPr>
        <w:t>.</w:t>
      </w:r>
    </w:p>
    <w:p w14:paraId="41CD711A"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 xml:space="preserve">Podjęcie uchwały w przedmiocie sposobu </w:t>
      </w:r>
      <w:r w:rsidRPr="0026102A">
        <w:rPr>
          <w:color w:val="000000"/>
          <w:lang w:val="pl-PL"/>
        </w:rPr>
        <w:t>pokrycia straty</w:t>
      </w:r>
      <w:r w:rsidRPr="0026102A">
        <w:rPr>
          <w:color w:val="000000"/>
          <w:spacing w:val="3"/>
          <w:lang w:val="pl-PL"/>
        </w:rPr>
        <w:t xml:space="preserve"> netto za rok obrotowy 2022.</w:t>
      </w:r>
      <w:r w:rsidRPr="0026102A">
        <w:rPr>
          <w:rFonts w:cs="Times New Roman"/>
          <w:color w:val="auto"/>
          <w:lang w:val="pl-PL"/>
        </w:rPr>
        <w:t xml:space="preserve"> </w:t>
      </w:r>
    </w:p>
    <w:p w14:paraId="0178CA7D"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 xml:space="preserve">Podjęcie uchwały w przedmiocie wypłaty dywidendy z zatrzymanych w Spółce zysków z lat poprzednich, </w:t>
      </w:r>
      <w:r w:rsidRPr="0026102A">
        <w:rPr>
          <w:color w:val="000000"/>
          <w:spacing w:val="3"/>
          <w:lang w:val="pl-PL"/>
        </w:rPr>
        <w:t>oraz ustalenia dnia dywidendy i terminu jej wypłaty.</w:t>
      </w:r>
    </w:p>
    <w:p w14:paraId="11FCE14C"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Podjęcie uchwał w przedmiocie udzielenia każdemu z członków Zarządu absolutorium z wykonania przez niego obowiązków w roku 2022.</w:t>
      </w:r>
    </w:p>
    <w:p w14:paraId="2D5BE9D1"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Podjęcie uchwał w przedmiocie udzielenia każdemu z członków Rady Nadzorczej absolutorium z wykonania przez niego obowiązków w roku 2022.</w:t>
      </w:r>
    </w:p>
    <w:p w14:paraId="3A25C7A9"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lastRenderedPageBreak/>
        <w:t>Podjęcie uchwały w przedmiocie zaopiniowania sprawozdania Rady Nadzorczej o wynagrodzeniach członków Zarządu i Rady Nadzorczej Spółki za rok obrotowy 2022.</w:t>
      </w:r>
    </w:p>
    <w:p w14:paraId="56698096"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00000"/>
          <w:spacing w:val="3"/>
          <w:lang w:val="pl-PL"/>
        </w:rPr>
        <w:t>Przedstawienie Dobrych Praktyk Spółek Notowanych na GPW 2021 oraz Informacji na temat stanu stosowania przez Spółkę zasad zawartych w Zbiorze Dobre Praktyki Spółek Notowanych na GPW 2021.</w:t>
      </w:r>
    </w:p>
    <w:p w14:paraId="2876E917"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00000"/>
          <w:spacing w:val="3"/>
          <w:lang w:val="pl-PL"/>
        </w:rPr>
        <w:t>Podjęcie uchwały w przedmiocie zmiany statutu Spółki.</w:t>
      </w:r>
    </w:p>
    <w:p w14:paraId="74D8CEB9"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color w:val="000000"/>
          <w:spacing w:val="3"/>
          <w:lang w:val="pl-PL"/>
        </w:rPr>
        <w:t>Podjęcie uchwały w przedmiocie zmiany Regulaminu Rady Nadzorczej Spółki.</w:t>
      </w:r>
    </w:p>
    <w:p w14:paraId="3C7F9854"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 xml:space="preserve">Wolne wnioski; </w:t>
      </w:r>
    </w:p>
    <w:p w14:paraId="06039195" w14:textId="77777777" w:rsidR="0026102A" w:rsidRPr="0026102A" w:rsidRDefault="0026102A" w:rsidP="0026102A">
      <w:pPr>
        <w:numPr>
          <w:ilvl w:val="0"/>
          <w:numId w:val="11"/>
        </w:numPr>
        <w:spacing w:after="0" w:line="269" w:lineRule="auto"/>
        <w:ind w:left="714" w:right="66" w:hanging="357"/>
        <w:contextualSpacing/>
        <w:rPr>
          <w:color w:val="0D0D0D"/>
          <w:lang w:val="pl-PL"/>
        </w:rPr>
      </w:pPr>
      <w:r w:rsidRPr="0026102A">
        <w:rPr>
          <w:rFonts w:cs="Times New Roman"/>
          <w:color w:val="auto"/>
          <w:lang w:val="pl-PL"/>
        </w:rPr>
        <w:t>Zamknięcie Zgromadzenia.</w:t>
      </w:r>
    </w:p>
    <w:p w14:paraId="51F4A40B" w14:textId="77777777" w:rsidR="0026102A" w:rsidRPr="0026102A" w:rsidRDefault="0026102A" w:rsidP="0026102A">
      <w:pPr>
        <w:pBdr>
          <w:bottom w:val="single" w:sz="6" w:space="1" w:color="auto"/>
        </w:pBdr>
        <w:spacing w:after="0"/>
        <w:rPr>
          <w:color w:val="0D0D0D"/>
        </w:rPr>
      </w:pPr>
    </w:p>
    <w:p w14:paraId="31462C90" w14:textId="77777777" w:rsidR="0026102A" w:rsidRPr="0026102A" w:rsidRDefault="0026102A" w:rsidP="0026102A">
      <w:pPr>
        <w:pBdr>
          <w:bottom w:val="single" w:sz="6" w:space="1" w:color="auto"/>
        </w:pBdr>
        <w:spacing w:after="0"/>
        <w:rPr>
          <w:color w:val="0D0D0D"/>
        </w:rPr>
      </w:pPr>
    </w:p>
    <w:p w14:paraId="6C285FBC" w14:textId="77777777" w:rsidR="0026102A" w:rsidRPr="0026102A" w:rsidRDefault="0026102A" w:rsidP="0026102A">
      <w:pPr>
        <w:spacing w:after="0"/>
        <w:rPr>
          <w:b/>
          <w:i/>
          <w:color w:val="0D0D0D"/>
          <w:lang w:val="pl-PL"/>
        </w:rPr>
      </w:pPr>
      <w:r w:rsidRPr="0026102A">
        <w:rPr>
          <w:i/>
          <w:color w:val="0D0D0D"/>
          <w:lang w:val="pl-PL"/>
        </w:rPr>
        <w:t>Uzasadnienie</w:t>
      </w:r>
      <w:r w:rsidRPr="0026102A">
        <w:rPr>
          <w:b/>
          <w:i/>
          <w:color w:val="0D0D0D"/>
          <w:lang w:val="pl-PL"/>
        </w:rPr>
        <w:t>:</w:t>
      </w:r>
    </w:p>
    <w:p w14:paraId="63ED9DD0" w14:textId="77777777" w:rsidR="0026102A" w:rsidRPr="0026102A" w:rsidRDefault="0026102A" w:rsidP="0026102A">
      <w:pPr>
        <w:spacing w:after="0"/>
        <w:rPr>
          <w:i/>
          <w:color w:val="0D0D0D"/>
          <w:lang w:val="pl-PL"/>
        </w:rPr>
      </w:pPr>
      <w:r w:rsidRPr="0026102A">
        <w:rPr>
          <w:i/>
          <w:color w:val="0D0D0D"/>
          <w:lang w:val="pl-PL"/>
        </w:rPr>
        <w:t xml:space="preserve">Uchwała o charakterze porządkowym. </w:t>
      </w:r>
    </w:p>
    <w:p w14:paraId="2DCC31C5" w14:textId="77777777" w:rsidR="0026102A" w:rsidRPr="0026102A" w:rsidRDefault="0026102A" w:rsidP="0026102A">
      <w:pPr>
        <w:spacing w:after="0"/>
        <w:rPr>
          <w:color w:val="0D0D0D"/>
          <w:lang w:val="pl-PL"/>
        </w:rPr>
      </w:pPr>
    </w:p>
    <w:p w14:paraId="0D9E1A0D" w14:textId="77777777" w:rsidR="0026102A" w:rsidRPr="0026102A" w:rsidRDefault="0026102A" w:rsidP="0026102A">
      <w:pPr>
        <w:spacing w:after="0"/>
        <w:rPr>
          <w:color w:val="0D0D0D"/>
          <w:lang w:val="pl-PL"/>
        </w:rPr>
      </w:pPr>
    </w:p>
    <w:p w14:paraId="6918CD2A" w14:textId="77777777" w:rsidR="0026102A" w:rsidRDefault="0026102A" w:rsidP="0026102A">
      <w:pPr>
        <w:pStyle w:val="Tekstpodstawowy"/>
        <w:rPr>
          <w:i/>
          <w:iCs/>
          <w:sz w:val="20"/>
          <w:szCs w:val="20"/>
        </w:rPr>
      </w:pPr>
    </w:p>
    <w:p w14:paraId="7783AB6E"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11549FBD"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44ED9E2E" w14:textId="77777777" w:rsidTr="002043BA">
        <w:trPr>
          <w:trHeight w:val="820"/>
        </w:trPr>
        <w:tc>
          <w:tcPr>
            <w:tcW w:w="9212" w:type="dxa"/>
            <w:gridSpan w:val="3"/>
            <w:tcBorders>
              <w:bottom w:val="single" w:sz="2" w:space="0" w:color="E83E29"/>
            </w:tcBorders>
            <w:shd w:val="clear" w:color="auto" w:fill="DDDDDD"/>
            <w:vAlign w:val="center"/>
          </w:tcPr>
          <w:p w14:paraId="7680C40A"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624376A3" w14:textId="77777777" w:rsidTr="002043BA">
        <w:tc>
          <w:tcPr>
            <w:tcW w:w="3070" w:type="dxa"/>
            <w:tcBorders>
              <w:right w:val="single" w:sz="2" w:space="0" w:color="E83E29"/>
            </w:tcBorders>
          </w:tcPr>
          <w:p w14:paraId="6ADA2FF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F6DF33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819381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0A8A78E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D4D94A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44DB1B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3A7F03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6CB7E218"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569AAA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1C5A7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36BFA41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1060DC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04C1AF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2B4014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5EA2B2F3"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22B7F529"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644FA6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F478A2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168BC54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B1ADBE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071FFF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07637B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512B3649"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01CE7E0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69C51DB7"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4A11F383"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DB7C700"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7E5A1FBE"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6280A692"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C831444" w14:textId="77777777" w:rsidR="0026102A" w:rsidRDefault="0026102A" w:rsidP="0026102A">
      <w:pPr>
        <w:pStyle w:val="Tekstpodstawowy"/>
        <w:spacing w:before="6"/>
        <w:rPr>
          <w:i/>
          <w:iCs/>
          <w:sz w:val="19"/>
          <w:szCs w:val="19"/>
        </w:rPr>
      </w:pPr>
    </w:p>
    <w:p w14:paraId="055A2324" w14:textId="77777777" w:rsidR="0026102A" w:rsidRPr="0026102A" w:rsidRDefault="0026102A" w:rsidP="0026102A">
      <w:pPr>
        <w:spacing w:after="0"/>
        <w:rPr>
          <w:color w:val="0D0D0D"/>
          <w:lang w:val="pl-PL"/>
        </w:rPr>
      </w:pPr>
    </w:p>
    <w:p w14:paraId="6E02DB51" w14:textId="77777777" w:rsidR="0026102A" w:rsidRPr="0026102A" w:rsidRDefault="0026102A" w:rsidP="0026102A">
      <w:pPr>
        <w:spacing w:after="0"/>
        <w:rPr>
          <w:color w:val="0D0D0D"/>
          <w:lang w:val="pl-PL"/>
        </w:rPr>
      </w:pPr>
    </w:p>
    <w:p w14:paraId="7EA497F3" w14:textId="77777777" w:rsidR="0026102A" w:rsidRPr="0026102A" w:rsidRDefault="0026102A" w:rsidP="0026102A">
      <w:pPr>
        <w:spacing w:after="0"/>
        <w:rPr>
          <w:color w:val="0D0D0D"/>
          <w:lang w:val="pl-PL"/>
        </w:rPr>
      </w:pPr>
    </w:p>
    <w:p w14:paraId="0B664A47" w14:textId="77777777" w:rsidR="0026102A" w:rsidRDefault="0026102A" w:rsidP="0026102A">
      <w:pPr>
        <w:spacing w:after="0"/>
        <w:rPr>
          <w:color w:val="0D0D0D"/>
          <w:lang w:val="pl-PL"/>
        </w:rPr>
      </w:pPr>
    </w:p>
    <w:p w14:paraId="7D16CED1" w14:textId="77777777" w:rsidR="005669B8" w:rsidRDefault="005669B8" w:rsidP="0026102A">
      <w:pPr>
        <w:spacing w:after="0"/>
        <w:rPr>
          <w:color w:val="0D0D0D"/>
          <w:lang w:val="pl-PL"/>
        </w:rPr>
      </w:pPr>
    </w:p>
    <w:p w14:paraId="4D160E94" w14:textId="77777777" w:rsidR="005669B8" w:rsidRDefault="005669B8" w:rsidP="0026102A">
      <w:pPr>
        <w:spacing w:after="0"/>
        <w:rPr>
          <w:color w:val="0D0D0D"/>
          <w:lang w:val="pl-PL"/>
        </w:rPr>
      </w:pPr>
    </w:p>
    <w:p w14:paraId="6DA2318B" w14:textId="77777777" w:rsidR="005669B8" w:rsidRPr="0026102A" w:rsidRDefault="005669B8" w:rsidP="0026102A">
      <w:pPr>
        <w:spacing w:after="0"/>
        <w:rPr>
          <w:color w:val="0D0D0D"/>
          <w:lang w:val="pl-PL"/>
        </w:rPr>
      </w:pPr>
    </w:p>
    <w:p w14:paraId="6E3C4927" w14:textId="77777777" w:rsidR="0026102A" w:rsidRPr="0026102A" w:rsidRDefault="0026102A" w:rsidP="0026102A">
      <w:pPr>
        <w:spacing w:after="0"/>
        <w:rPr>
          <w:color w:val="0D0D0D"/>
          <w:lang w:val="pl-PL"/>
        </w:rPr>
      </w:pPr>
    </w:p>
    <w:p w14:paraId="19CF4253" w14:textId="77777777" w:rsidR="0026102A" w:rsidRPr="0026102A" w:rsidRDefault="0026102A" w:rsidP="0026102A">
      <w:pPr>
        <w:spacing w:after="0"/>
        <w:rPr>
          <w:color w:val="0D0D0D"/>
          <w:lang w:val="pl-PL"/>
        </w:rPr>
      </w:pPr>
    </w:p>
    <w:p w14:paraId="3F302605" w14:textId="77777777" w:rsidR="0026102A" w:rsidRPr="0026102A" w:rsidRDefault="0026102A" w:rsidP="0026102A">
      <w:pPr>
        <w:spacing w:after="0"/>
        <w:jc w:val="center"/>
        <w:rPr>
          <w:b/>
          <w:color w:val="0D0D0D"/>
          <w:lang w:val="pl-PL"/>
        </w:rPr>
      </w:pPr>
      <w:r w:rsidRPr="0026102A">
        <w:rPr>
          <w:b/>
          <w:color w:val="0D0D0D"/>
          <w:lang w:val="pl-PL"/>
        </w:rPr>
        <w:lastRenderedPageBreak/>
        <w:t>Uchwała nr 3/06/2023</w:t>
      </w:r>
    </w:p>
    <w:p w14:paraId="352F6CAD"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77690109"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259AE75"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15867F78" w14:textId="77777777" w:rsidR="0026102A" w:rsidRPr="0026102A" w:rsidRDefault="0026102A" w:rsidP="0026102A">
      <w:pPr>
        <w:spacing w:after="0"/>
        <w:jc w:val="center"/>
        <w:rPr>
          <w:b/>
          <w:color w:val="0D0D0D"/>
          <w:lang w:val="pl-PL"/>
        </w:rPr>
      </w:pPr>
      <w:r w:rsidRPr="0026102A">
        <w:rPr>
          <w:b/>
          <w:color w:val="0D0D0D"/>
          <w:lang w:val="pl-PL"/>
        </w:rPr>
        <w:t>w przedmiocie zatwierdzenia sprawozdania Zarządu z działalności Spółki oraz Grupy Kapitałowej Spółki</w:t>
      </w:r>
      <w:r w:rsidRPr="0026102A" w:rsidDel="00A50382">
        <w:rPr>
          <w:b/>
          <w:color w:val="0D0D0D"/>
          <w:lang w:val="pl-PL"/>
        </w:rPr>
        <w:t xml:space="preserve"> </w:t>
      </w:r>
      <w:r w:rsidRPr="0026102A">
        <w:rPr>
          <w:b/>
          <w:color w:val="0D0D0D"/>
          <w:lang w:val="pl-PL"/>
        </w:rPr>
        <w:t>w roku 2022</w:t>
      </w:r>
    </w:p>
    <w:p w14:paraId="63D4E493" w14:textId="77777777" w:rsidR="0026102A" w:rsidRPr="0026102A" w:rsidRDefault="0026102A" w:rsidP="0026102A">
      <w:pPr>
        <w:spacing w:after="0"/>
        <w:jc w:val="center"/>
        <w:rPr>
          <w:b/>
          <w:color w:val="0D0D0D"/>
          <w:lang w:val="pl-PL"/>
        </w:rPr>
      </w:pPr>
    </w:p>
    <w:p w14:paraId="7951CE44" w14:textId="77777777" w:rsidR="0026102A" w:rsidRPr="0026102A" w:rsidRDefault="0026102A" w:rsidP="0026102A">
      <w:pPr>
        <w:spacing w:after="0"/>
        <w:jc w:val="center"/>
        <w:rPr>
          <w:color w:val="0D0D0D"/>
          <w:lang w:val="pl-PL"/>
        </w:rPr>
      </w:pPr>
      <w:r w:rsidRPr="0026102A">
        <w:rPr>
          <w:color w:val="0D0D0D"/>
          <w:lang w:val="pl-PL"/>
        </w:rPr>
        <w:t>§ 1</w:t>
      </w:r>
    </w:p>
    <w:p w14:paraId="5262F200"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1) </w:t>
      </w:r>
      <w:proofErr w:type="spellStart"/>
      <w:r w:rsidRPr="0026102A">
        <w:rPr>
          <w:color w:val="0D0D0D"/>
          <w:lang w:val="pl-PL"/>
        </w:rPr>
        <w:t>k.s.h</w:t>
      </w:r>
      <w:proofErr w:type="spellEnd"/>
      <w:r w:rsidRPr="0026102A">
        <w:rPr>
          <w:color w:val="0D0D0D"/>
          <w:lang w:val="pl-PL"/>
        </w:rPr>
        <w:t>., po rozpatrzeniu sprawozdania Zarządu z działalności Spółki oraz Grupy Kapitałowej Spółki</w:t>
      </w:r>
      <w:r w:rsidRPr="0026102A" w:rsidDel="00A50382">
        <w:rPr>
          <w:color w:val="0D0D0D"/>
          <w:lang w:val="pl-PL"/>
        </w:rPr>
        <w:t xml:space="preserve"> </w:t>
      </w:r>
      <w:r w:rsidRPr="0026102A">
        <w:rPr>
          <w:color w:val="0D0D0D"/>
          <w:lang w:val="pl-PL"/>
        </w:rPr>
        <w:t>w roku 2022, a także po zapoznaniu się z jego oceną dokonaną przez Radę Nadzorczą Spółki, niniejszym zatwierdza przedłożone sprawozdanie Zarządu z działalności Spółki oraz Grupy Kapitałowej Spółki</w:t>
      </w:r>
      <w:r w:rsidRPr="0026102A">
        <w:rPr>
          <w:b/>
          <w:color w:val="0D0D0D"/>
          <w:lang w:val="pl-PL"/>
        </w:rPr>
        <w:t xml:space="preserve"> </w:t>
      </w:r>
      <w:r w:rsidRPr="0026102A">
        <w:rPr>
          <w:color w:val="0D0D0D"/>
          <w:lang w:val="pl-PL"/>
        </w:rPr>
        <w:t xml:space="preserve">w roku 2022. </w:t>
      </w:r>
    </w:p>
    <w:p w14:paraId="38EAC809" w14:textId="77777777" w:rsidR="0026102A" w:rsidRPr="0026102A" w:rsidRDefault="0026102A" w:rsidP="0026102A">
      <w:pPr>
        <w:spacing w:after="0"/>
        <w:jc w:val="center"/>
        <w:rPr>
          <w:color w:val="0D0D0D"/>
          <w:lang w:val="pl-PL"/>
        </w:rPr>
      </w:pPr>
      <w:r w:rsidRPr="0026102A">
        <w:rPr>
          <w:color w:val="0D0D0D"/>
          <w:lang w:val="pl-PL"/>
        </w:rPr>
        <w:t>§ 2</w:t>
      </w:r>
    </w:p>
    <w:p w14:paraId="2208D98A" w14:textId="77777777" w:rsidR="0026102A" w:rsidRPr="0026102A" w:rsidRDefault="0026102A" w:rsidP="0026102A">
      <w:pPr>
        <w:spacing w:after="0"/>
        <w:rPr>
          <w:color w:val="0D0D0D"/>
          <w:lang w:val="pl-PL"/>
        </w:rPr>
      </w:pPr>
      <w:r w:rsidRPr="0026102A">
        <w:rPr>
          <w:color w:val="0D0D0D"/>
          <w:lang w:val="pl-PL"/>
        </w:rPr>
        <w:t>Uchwała wchodzi w życie z chwilą podjęcia.</w:t>
      </w:r>
    </w:p>
    <w:p w14:paraId="0E58CEE4" w14:textId="77777777" w:rsidR="0026102A" w:rsidRPr="0026102A" w:rsidRDefault="0026102A" w:rsidP="0026102A">
      <w:pPr>
        <w:pBdr>
          <w:bottom w:val="single" w:sz="6" w:space="1" w:color="auto"/>
        </w:pBdr>
        <w:spacing w:after="0"/>
        <w:rPr>
          <w:color w:val="0D0D0D"/>
          <w:lang w:val="pl-PL"/>
        </w:rPr>
      </w:pPr>
    </w:p>
    <w:p w14:paraId="0005C9D0" w14:textId="77777777" w:rsidR="0026102A" w:rsidRPr="0026102A" w:rsidRDefault="0026102A" w:rsidP="0026102A">
      <w:pPr>
        <w:spacing w:after="0"/>
        <w:rPr>
          <w:i/>
          <w:color w:val="0D0D0D"/>
          <w:lang w:val="pl-PL"/>
        </w:rPr>
      </w:pPr>
      <w:r w:rsidRPr="0026102A">
        <w:rPr>
          <w:i/>
          <w:color w:val="0D0D0D"/>
          <w:lang w:val="pl-PL"/>
        </w:rPr>
        <w:t>Uzasadnienie:</w:t>
      </w:r>
    </w:p>
    <w:p w14:paraId="791BE0E3" w14:textId="77777777" w:rsidR="0026102A" w:rsidRPr="0026102A" w:rsidRDefault="0026102A" w:rsidP="0026102A">
      <w:pPr>
        <w:spacing w:after="0"/>
        <w:rPr>
          <w:i/>
          <w:color w:val="0D0D0D"/>
          <w:lang w:val="pl-PL"/>
        </w:rPr>
      </w:pPr>
      <w:r w:rsidRPr="0026102A">
        <w:rPr>
          <w:i/>
          <w:color w:val="0D0D0D"/>
          <w:lang w:val="pl-PL"/>
        </w:rPr>
        <w:t>Uchwała w przedmiocie zatwierdzenia sprawozdania Zarządu z działalności Spółki wymagana jest przepisami Kodeksu Spółek Handlowych (art. 393 pkt 1)</w:t>
      </w:r>
      <w:r w:rsidRPr="0026102A">
        <w:rPr>
          <w:color w:val="0D0D0D"/>
          <w:lang w:val="pl-PL"/>
        </w:rPr>
        <w:t xml:space="preserve"> </w:t>
      </w:r>
      <w:r w:rsidRPr="0026102A">
        <w:rPr>
          <w:i/>
          <w:color w:val="0D0D0D"/>
          <w:lang w:val="pl-PL"/>
        </w:rPr>
        <w:t xml:space="preserve">w zw. art. 395 § 2 pkt 1) </w:t>
      </w:r>
      <w:proofErr w:type="spellStart"/>
      <w:r w:rsidRPr="0026102A">
        <w:rPr>
          <w:i/>
          <w:color w:val="0D0D0D"/>
          <w:lang w:val="pl-PL"/>
        </w:rPr>
        <w:t>k.s.h</w:t>
      </w:r>
      <w:proofErr w:type="spellEnd"/>
      <w:r w:rsidRPr="0026102A">
        <w:rPr>
          <w:i/>
          <w:color w:val="0D0D0D"/>
          <w:lang w:val="pl-PL"/>
        </w:rPr>
        <w:t>.).</w:t>
      </w:r>
    </w:p>
    <w:p w14:paraId="3D8F6ABD" w14:textId="77777777" w:rsidR="0026102A" w:rsidRPr="0026102A" w:rsidRDefault="0026102A" w:rsidP="0026102A">
      <w:pPr>
        <w:spacing w:after="0"/>
        <w:rPr>
          <w:i/>
          <w:color w:val="0D0D0D"/>
          <w:lang w:val="pl-PL"/>
        </w:rPr>
      </w:pPr>
      <w:r w:rsidRPr="0026102A">
        <w:rPr>
          <w:i/>
          <w:color w:val="0D0D0D"/>
          <w:lang w:val="pl-PL"/>
        </w:rPr>
        <w:t>Podjęcie uchwały w przedmiocie zatwierdzenia sprawozdania Zarządu z działalności Grupy Kapitałowej nastąpi w oparciu o brzmienie przepisów Kodeksu Spółek Handlowych (art. 395 § 5 KSH).</w:t>
      </w:r>
    </w:p>
    <w:p w14:paraId="41FEA941" w14:textId="77777777" w:rsidR="0026102A" w:rsidRPr="0026102A" w:rsidRDefault="0026102A" w:rsidP="0026102A">
      <w:pPr>
        <w:spacing w:after="0"/>
        <w:rPr>
          <w:i/>
          <w:color w:val="0D0D0D"/>
          <w:lang w:val="pl-PL"/>
        </w:rPr>
      </w:pPr>
      <w:r w:rsidRPr="0026102A">
        <w:rPr>
          <w:i/>
          <w:color w:val="0D0D0D"/>
          <w:lang w:val="pl-PL"/>
        </w:rPr>
        <w:t>Rada Nadzorcza pozytywnie zaopiniowała zatwierdzenie sprawozdania Zarządu z działalności Spółki oraz Grupy Kapitałowej Spółki</w:t>
      </w:r>
      <w:r w:rsidRPr="0026102A">
        <w:rPr>
          <w:b/>
          <w:i/>
          <w:color w:val="0D0D0D"/>
          <w:lang w:val="pl-PL"/>
        </w:rPr>
        <w:t xml:space="preserve"> </w:t>
      </w:r>
      <w:r w:rsidRPr="0026102A">
        <w:rPr>
          <w:i/>
          <w:color w:val="0D0D0D"/>
          <w:lang w:val="pl-PL"/>
        </w:rPr>
        <w:t>w roku 2022.</w:t>
      </w:r>
    </w:p>
    <w:p w14:paraId="61AFFF39" w14:textId="77777777" w:rsidR="0026102A" w:rsidRPr="0026102A" w:rsidRDefault="0026102A" w:rsidP="0026102A">
      <w:pPr>
        <w:spacing w:after="0"/>
        <w:jc w:val="center"/>
        <w:rPr>
          <w:color w:val="0D0D0D"/>
          <w:lang w:val="pl-PL"/>
        </w:rPr>
      </w:pPr>
    </w:p>
    <w:p w14:paraId="76748E8E"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0A6EC392" w14:textId="77777777" w:rsidTr="002043BA">
        <w:trPr>
          <w:trHeight w:val="820"/>
        </w:trPr>
        <w:tc>
          <w:tcPr>
            <w:tcW w:w="9212" w:type="dxa"/>
            <w:gridSpan w:val="3"/>
            <w:tcBorders>
              <w:bottom w:val="single" w:sz="2" w:space="0" w:color="E83E29"/>
            </w:tcBorders>
            <w:shd w:val="clear" w:color="auto" w:fill="DDDDDD"/>
            <w:vAlign w:val="center"/>
          </w:tcPr>
          <w:p w14:paraId="708DC941"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26804F5C" w14:textId="77777777" w:rsidTr="002043BA">
        <w:tc>
          <w:tcPr>
            <w:tcW w:w="3070" w:type="dxa"/>
            <w:tcBorders>
              <w:right w:val="single" w:sz="2" w:space="0" w:color="E83E29"/>
            </w:tcBorders>
          </w:tcPr>
          <w:p w14:paraId="56515C61"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A51D2C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00EDD9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5582C3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2A540E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8B8B0B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3061516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207C90D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5CE742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C4BF94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49A605B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135DB7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A30BDC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AEDE79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3DB79B1"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75D862F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9596FD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724DB0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6BF39DC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BF85C9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20403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F18D3C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2371487A"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4BF631CF" w14:textId="77777777" w:rsidR="0026102A" w:rsidRPr="0026102A" w:rsidRDefault="0026102A" w:rsidP="0026102A">
      <w:pPr>
        <w:spacing w:after="0" w:line="240" w:lineRule="auto"/>
        <w:jc w:val="left"/>
        <w:rPr>
          <w:rFonts w:eastAsia="Calibri" w:cs="Calibri"/>
          <w:color w:val="1C1C1C"/>
          <w:sz w:val="6"/>
          <w:szCs w:val="6"/>
          <w:lang w:val="pl-PL" w:eastAsia="en-US"/>
        </w:rPr>
      </w:pPr>
    </w:p>
    <w:p w14:paraId="3EE1A299"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71279D99"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17D5E481"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3ABEE53"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75E2A83C"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ADFBF42" w14:textId="77777777" w:rsidR="005669B8" w:rsidRDefault="005669B8" w:rsidP="0026102A">
      <w:pPr>
        <w:spacing w:after="0"/>
        <w:jc w:val="center"/>
        <w:rPr>
          <w:b/>
          <w:color w:val="0D0D0D"/>
          <w:lang w:val="pl-PL"/>
        </w:rPr>
      </w:pPr>
    </w:p>
    <w:p w14:paraId="397B615E" w14:textId="0253909E" w:rsidR="0026102A" w:rsidRPr="0026102A" w:rsidRDefault="0026102A" w:rsidP="0026102A">
      <w:pPr>
        <w:spacing w:after="0"/>
        <w:jc w:val="center"/>
        <w:rPr>
          <w:b/>
          <w:color w:val="0D0D0D"/>
          <w:lang w:val="pl-PL"/>
        </w:rPr>
      </w:pPr>
      <w:r w:rsidRPr="0026102A">
        <w:rPr>
          <w:b/>
          <w:color w:val="0D0D0D"/>
          <w:lang w:val="pl-PL"/>
        </w:rPr>
        <w:lastRenderedPageBreak/>
        <w:t>Uchwała nr 4/06/2023</w:t>
      </w:r>
    </w:p>
    <w:p w14:paraId="4D53360E"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0C4D87F0"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564B54B"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538BAD13" w14:textId="77777777" w:rsidR="0026102A" w:rsidRPr="0026102A" w:rsidRDefault="0026102A" w:rsidP="0026102A">
      <w:pPr>
        <w:spacing w:after="0"/>
        <w:jc w:val="center"/>
        <w:rPr>
          <w:b/>
          <w:color w:val="0D0D0D"/>
          <w:lang w:val="pl-PL"/>
        </w:rPr>
      </w:pPr>
      <w:r w:rsidRPr="0026102A">
        <w:rPr>
          <w:b/>
          <w:color w:val="0D0D0D"/>
          <w:lang w:val="pl-PL"/>
        </w:rPr>
        <w:t>w przedmiocie zatwierdzenia jednostkowego sprawozdania finansowego Spółki</w:t>
      </w:r>
      <w:r w:rsidRPr="0026102A">
        <w:rPr>
          <w:b/>
          <w:color w:val="0D0D0D"/>
          <w:lang w:val="pl-PL"/>
        </w:rPr>
        <w:br/>
        <w:t>za rok 2022</w:t>
      </w:r>
    </w:p>
    <w:p w14:paraId="307B9FE6" w14:textId="77777777" w:rsidR="0026102A" w:rsidRPr="0026102A" w:rsidRDefault="0026102A" w:rsidP="0026102A">
      <w:pPr>
        <w:spacing w:after="0"/>
        <w:jc w:val="center"/>
        <w:rPr>
          <w:b/>
          <w:color w:val="0D0D0D"/>
          <w:lang w:val="pl-PL"/>
        </w:rPr>
      </w:pPr>
    </w:p>
    <w:p w14:paraId="11B206E9"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1) </w:t>
      </w:r>
      <w:proofErr w:type="spellStart"/>
      <w:r w:rsidRPr="0026102A">
        <w:rPr>
          <w:color w:val="0D0D0D"/>
          <w:lang w:val="pl-PL"/>
        </w:rPr>
        <w:t>k.s.h</w:t>
      </w:r>
      <w:proofErr w:type="spellEnd"/>
      <w:r w:rsidRPr="0026102A">
        <w:rPr>
          <w:color w:val="0D0D0D"/>
          <w:lang w:val="pl-PL"/>
        </w:rPr>
        <w:t xml:space="preserve">., po rozpatrzeniu jednostkowego sprawozdania finansowego Spółki za rok obrotowy 2022 (tj. za okres od dnia 1 stycznia 2022 roku do 31 grudnia 2022 roku), obejmującego (kwoty podane w zaokrągleniu): </w:t>
      </w:r>
    </w:p>
    <w:p w14:paraId="75BFCFA4" w14:textId="77777777" w:rsidR="0026102A" w:rsidRPr="0026102A" w:rsidRDefault="0026102A" w:rsidP="0026102A">
      <w:pPr>
        <w:spacing w:after="0"/>
        <w:ind w:firstLine="708"/>
        <w:rPr>
          <w:color w:val="0D0D0D"/>
          <w:lang w:val="pl-PL"/>
        </w:rPr>
      </w:pPr>
      <w:r w:rsidRPr="0026102A">
        <w:rPr>
          <w:color w:val="0D0D0D"/>
          <w:lang w:val="pl-PL"/>
        </w:rPr>
        <w:t>- wprowadzenie do sprawozdania finansowego,</w:t>
      </w:r>
    </w:p>
    <w:p w14:paraId="5A8DACDB" w14:textId="77777777" w:rsidR="0026102A" w:rsidRPr="0026102A" w:rsidRDefault="0026102A" w:rsidP="0026102A">
      <w:pPr>
        <w:spacing w:after="0"/>
        <w:ind w:left="708"/>
        <w:rPr>
          <w:color w:val="0D0D0D"/>
          <w:lang w:val="pl-PL"/>
        </w:rPr>
      </w:pPr>
      <w:r w:rsidRPr="0026102A">
        <w:rPr>
          <w:color w:val="0D0D0D"/>
          <w:lang w:val="pl-PL"/>
        </w:rPr>
        <w:t>- sprawozdanie z sytuacji finansowej na dzień 31 grudnia 2022 roku, które po stronie aktywów i pasywów zamyka się sumą: 116.018.000,00 zł (sto szesnaście milionów osiemnaście tysięcy złotych),</w:t>
      </w:r>
    </w:p>
    <w:p w14:paraId="082D2527" w14:textId="77777777" w:rsidR="0026102A" w:rsidRPr="0026102A" w:rsidRDefault="0026102A" w:rsidP="0026102A">
      <w:pPr>
        <w:spacing w:after="0"/>
        <w:ind w:left="708"/>
        <w:rPr>
          <w:color w:val="0D0D0D"/>
          <w:lang w:val="pl-PL"/>
        </w:rPr>
      </w:pPr>
      <w:r w:rsidRPr="0026102A">
        <w:rPr>
          <w:color w:val="0D0D0D"/>
          <w:lang w:val="pl-PL"/>
        </w:rPr>
        <w:t>- rachunek zysków i strat oraz sprawozdanie z pozostałych całkowitych dochodów za okres od 1 stycznia 2022 roku do 31 grudnia 2022 roku, wykazujący stratę netto w wysokości 6.922.000,00 zł (sześć milionów dziewięćset dwadzieścia dwa tysiące złotych),</w:t>
      </w:r>
    </w:p>
    <w:p w14:paraId="46F7099B" w14:textId="77777777" w:rsidR="0026102A" w:rsidRPr="0026102A" w:rsidRDefault="0026102A" w:rsidP="0026102A">
      <w:pPr>
        <w:spacing w:after="0"/>
        <w:ind w:left="708"/>
        <w:rPr>
          <w:color w:val="0D0D0D"/>
          <w:lang w:val="pl-PL"/>
        </w:rPr>
      </w:pPr>
      <w:r w:rsidRPr="0026102A">
        <w:rPr>
          <w:color w:val="0D0D0D"/>
          <w:lang w:val="pl-PL"/>
        </w:rPr>
        <w:t>- zestawienie zmian w kapitale własnym za okres od 1 stycznia 2022 roku do 31 grudnia 2022 roku wykazujące zmniejszenie kapitału własnego o kwotę: 10.395.000,00 zł (dziesięć milionów trzysta dziewięćdziesiąt pięć tysięcy złotych),</w:t>
      </w:r>
    </w:p>
    <w:p w14:paraId="0E38613E" w14:textId="77777777" w:rsidR="0026102A" w:rsidRPr="0026102A" w:rsidRDefault="0026102A" w:rsidP="0026102A">
      <w:pPr>
        <w:spacing w:after="0"/>
        <w:ind w:left="708"/>
        <w:rPr>
          <w:color w:val="0D0D0D"/>
          <w:lang w:val="pl-PL"/>
        </w:rPr>
      </w:pPr>
      <w:r w:rsidRPr="0026102A">
        <w:rPr>
          <w:color w:val="0D0D0D"/>
          <w:lang w:val="pl-PL"/>
        </w:rPr>
        <w:t>- sprawozdanie z przepływów pieniężnych za okres od 1 stycznia 2022 roku do 31 grudnia 2022 roku wykazujące zmniejszenie stanu środków pieniężnych o kwotę: 17.664.000,00 zł (siedemnaście milionów sześćset sześćdziesiąt cztery tysiące złotych),</w:t>
      </w:r>
    </w:p>
    <w:p w14:paraId="23F74A83" w14:textId="77777777" w:rsidR="0026102A" w:rsidRPr="0026102A" w:rsidRDefault="0026102A" w:rsidP="0026102A">
      <w:pPr>
        <w:spacing w:after="0"/>
        <w:ind w:firstLine="708"/>
        <w:rPr>
          <w:color w:val="0D0D0D"/>
          <w:lang w:val="pl-PL"/>
        </w:rPr>
      </w:pPr>
      <w:r w:rsidRPr="0026102A">
        <w:rPr>
          <w:color w:val="0D0D0D"/>
          <w:lang w:val="pl-PL"/>
        </w:rPr>
        <w:t xml:space="preserve">- noty objaśniające do sprawozdania finansowego, </w:t>
      </w:r>
    </w:p>
    <w:p w14:paraId="60F245E6" w14:textId="77777777" w:rsidR="0026102A" w:rsidRPr="0026102A" w:rsidRDefault="0026102A" w:rsidP="0026102A">
      <w:pPr>
        <w:spacing w:after="0"/>
        <w:rPr>
          <w:color w:val="0D0D0D"/>
          <w:lang w:val="pl-PL"/>
        </w:rPr>
      </w:pPr>
      <w:r w:rsidRPr="0026102A">
        <w:rPr>
          <w:color w:val="0D0D0D"/>
          <w:lang w:val="pl-PL"/>
        </w:rPr>
        <w:t>oraz po zapoznaniu się z:</w:t>
      </w:r>
    </w:p>
    <w:p w14:paraId="49707F3E" w14:textId="77777777" w:rsidR="0026102A" w:rsidRPr="0026102A" w:rsidRDefault="0026102A" w:rsidP="0026102A">
      <w:pPr>
        <w:spacing w:after="0"/>
        <w:ind w:left="708"/>
        <w:rPr>
          <w:color w:val="0D0D0D"/>
          <w:lang w:val="pl-PL"/>
        </w:rPr>
      </w:pPr>
      <w:r w:rsidRPr="0026102A">
        <w:rPr>
          <w:color w:val="0D0D0D"/>
          <w:lang w:val="pl-PL"/>
        </w:rPr>
        <w:t xml:space="preserve">1) opinią i sprawozdaniem biegłego rewidenta z badania sprawozdania finansowego Spółki za rok obrotowy 2022, </w:t>
      </w:r>
    </w:p>
    <w:p w14:paraId="7BCE3C92" w14:textId="77777777" w:rsidR="0026102A" w:rsidRPr="0026102A" w:rsidRDefault="0026102A" w:rsidP="0026102A">
      <w:pPr>
        <w:spacing w:after="0"/>
        <w:ind w:left="708"/>
        <w:rPr>
          <w:color w:val="0D0D0D"/>
          <w:lang w:val="pl-PL"/>
        </w:rPr>
      </w:pPr>
      <w:r w:rsidRPr="0026102A">
        <w:rPr>
          <w:color w:val="0D0D0D"/>
          <w:lang w:val="pl-PL"/>
        </w:rPr>
        <w:t xml:space="preserve">2) sprawozdaniem Rady Nadzorczej za rok 2022, obejmującym m.in. ocenę sytuacji Spółki i inne oceny wymagane przez przepisy prawa lub zasady ładu korporacyjnego, </w:t>
      </w:r>
    </w:p>
    <w:p w14:paraId="31F69F15" w14:textId="77777777" w:rsidR="0026102A" w:rsidRPr="0026102A" w:rsidRDefault="0026102A" w:rsidP="0026102A">
      <w:pPr>
        <w:spacing w:after="0"/>
        <w:rPr>
          <w:color w:val="0D0D0D"/>
          <w:lang w:val="pl-PL"/>
        </w:rPr>
      </w:pPr>
      <w:r w:rsidRPr="0026102A">
        <w:rPr>
          <w:color w:val="0D0D0D"/>
          <w:lang w:val="pl-PL"/>
        </w:rPr>
        <w:t>niniejszym zatwierdza opisane powyżej jednostkowe sprawozdanie finansowe Spółki za rok obrotowy 2022.</w:t>
      </w:r>
    </w:p>
    <w:p w14:paraId="5D41ADC9" w14:textId="77777777" w:rsidR="0026102A" w:rsidRPr="0026102A" w:rsidRDefault="0026102A" w:rsidP="0026102A">
      <w:pPr>
        <w:spacing w:after="0"/>
        <w:jc w:val="center"/>
        <w:rPr>
          <w:color w:val="0D0D0D"/>
          <w:lang w:val="pl-PL"/>
        </w:rPr>
      </w:pPr>
    </w:p>
    <w:p w14:paraId="3BB4EAF6" w14:textId="77777777" w:rsidR="0026102A" w:rsidRPr="0026102A" w:rsidRDefault="0026102A" w:rsidP="0026102A">
      <w:pPr>
        <w:spacing w:after="0"/>
        <w:jc w:val="center"/>
        <w:rPr>
          <w:color w:val="0D0D0D"/>
          <w:lang w:val="pl-PL"/>
        </w:rPr>
      </w:pPr>
      <w:r w:rsidRPr="0026102A">
        <w:rPr>
          <w:color w:val="0D0D0D"/>
          <w:lang w:val="pl-PL"/>
        </w:rPr>
        <w:t>§ 2</w:t>
      </w:r>
    </w:p>
    <w:p w14:paraId="26A6AB45"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r w:rsidRPr="0026102A">
        <w:rPr>
          <w:color w:val="0D0D0D"/>
          <w:lang w:val="pl-PL"/>
        </w:rPr>
        <w:cr/>
      </w:r>
    </w:p>
    <w:p w14:paraId="63054FFB" w14:textId="77777777" w:rsidR="0026102A" w:rsidRDefault="0026102A" w:rsidP="0026102A">
      <w:pPr>
        <w:pBdr>
          <w:bottom w:val="single" w:sz="6" w:space="1" w:color="auto"/>
        </w:pBdr>
        <w:spacing w:after="0"/>
        <w:rPr>
          <w:color w:val="0D0D0D"/>
          <w:lang w:val="pl-PL"/>
        </w:rPr>
      </w:pPr>
    </w:p>
    <w:p w14:paraId="6C11EAC3" w14:textId="77777777" w:rsidR="0026102A" w:rsidRDefault="0026102A" w:rsidP="0026102A">
      <w:pPr>
        <w:pBdr>
          <w:bottom w:val="single" w:sz="6" w:space="1" w:color="auto"/>
        </w:pBdr>
        <w:spacing w:after="0"/>
        <w:rPr>
          <w:color w:val="0D0D0D"/>
          <w:lang w:val="pl-PL"/>
        </w:rPr>
      </w:pPr>
    </w:p>
    <w:p w14:paraId="6571E067" w14:textId="77777777" w:rsidR="0026102A" w:rsidRDefault="0026102A" w:rsidP="0026102A">
      <w:pPr>
        <w:pBdr>
          <w:bottom w:val="single" w:sz="6" w:space="1" w:color="auto"/>
        </w:pBdr>
        <w:spacing w:after="0"/>
        <w:rPr>
          <w:color w:val="0D0D0D"/>
          <w:lang w:val="pl-PL"/>
        </w:rPr>
      </w:pPr>
    </w:p>
    <w:p w14:paraId="60FB4EC2" w14:textId="77777777" w:rsidR="005669B8" w:rsidRDefault="005669B8" w:rsidP="0026102A">
      <w:pPr>
        <w:pBdr>
          <w:bottom w:val="single" w:sz="6" w:space="1" w:color="auto"/>
        </w:pBdr>
        <w:spacing w:after="0"/>
        <w:rPr>
          <w:color w:val="0D0D0D"/>
          <w:lang w:val="pl-PL"/>
        </w:rPr>
      </w:pPr>
    </w:p>
    <w:p w14:paraId="0215A278" w14:textId="77777777" w:rsidR="0026102A" w:rsidRPr="0026102A" w:rsidRDefault="0026102A" w:rsidP="0026102A">
      <w:pPr>
        <w:pBdr>
          <w:bottom w:val="single" w:sz="6" w:space="1" w:color="auto"/>
        </w:pBdr>
        <w:spacing w:after="0"/>
        <w:rPr>
          <w:color w:val="0D0D0D"/>
          <w:lang w:val="pl-PL"/>
        </w:rPr>
      </w:pPr>
    </w:p>
    <w:p w14:paraId="5DDA28D3" w14:textId="77777777" w:rsidR="0026102A" w:rsidRPr="0026102A" w:rsidRDefault="0026102A" w:rsidP="0026102A">
      <w:pPr>
        <w:spacing w:after="0"/>
        <w:rPr>
          <w:b/>
          <w:i/>
          <w:color w:val="0D0D0D"/>
          <w:lang w:val="pl-PL"/>
        </w:rPr>
      </w:pPr>
      <w:r w:rsidRPr="0026102A">
        <w:rPr>
          <w:i/>
          <w:color w:val="0D0D0D"/>
          <w:lang w:val="pl-PL"/>
        </w:rPr>
        <w:t>Uzasadnienie</w:t>
      </w:r>
      <w:r w:rsidRPr="0026102A">
        <w:rPr>
          <w:b/>
          <w:i/>
          <w:color w:val="0D0D0D"/>
          <w:lang w:val="pl-PL"/>
        </w:rPr>
        <w:t>:</w:t>
      </w:r>
    </w:p>
    <w:p w14:paraId="155CFBEC" w14:textId="77777777" w:rsidR="0026102A" w:rsidRPr="0026102A" w:rsidRDefault="0026102A" w:rsidP="0026102A">
      <w:pPr>
        <w:spacing w:after="0"/>
        <w:rPr>
          <w:i/>
          <w:color w:val="0D0D0D"/>
          <w:lang w:val="pl-PL"/>
        </w:rPr>
      </w:pPr>
      <w:r w:rsidRPr="0026102A">
        <w:rPr>
          <w:i/>
          <w:color w:val="0D0D0D"/>
          <w:lang w:val="pl-PL"/>
        </w:rPr>
        <w:t>Uchwała w przedmiocie zatwierdzenia jednostkowego sprawozdania finansowego Spółki wymagana jest przepisami Kodeksu Spółek Handlowych [art. 393 pkt 1)</w:t>
      </w:r>
      <w:r w:rsidRPr="0026102A">
        <w:rPr>
          <w:color w:val="0D0D0D"/>
          <w:lang w:val="pl-PL"/>
        </w:rPr>
        <w:t xml:space="preserve"> </w:t>
      </w:r>
      <w:r w:rsidRPr="0026102A">
        <w:rPr>
          <w:i/>
          <w:color w:val="0D0D0D"/>
          <w:lang w:val="pl-PL"/>
        </w:rPr>
        <w:t xml:space="preserve">w zw. art. 395 § 2 pkt 1) </w:t>
      </w:r>
      <w:proofErr w:type="spellStart"/>
      <w:r w:rsidRPr="0026102A">
        <w:rPr>
          <w:i/>
          <w:color w:val="0D0D0D"/>
          <w:lang w:val="pl-PL"/>
        </w:rPr>
        <w:t>k.s.h</w:t>
      </w:r>
      <w:proofErr w:type="spellEnd"/>
      <w:r w:rsidRPr="0026102A">
        <w:rPr>
          <w:i/>
          <w:color w:val="0D0D0D"/>
          <w:lang w:val="pl-PL"/>
        </w:rPr>
        <w:t>.].</w:t>
      </w:r>
    </w:p>
    <w:p w14:paraId="2B395B56" w14:textId="77777777" w:rsidR="0026102A" w:rsidRPr="0026102A" w:rsidRDefault="0026102A" w:rsidP="0026102A">
      <w:pPr>
        <w:spacing w:after="0"/>
        <w:rPr>
          <w:i/>
          <w:color w:val="0D0D0D"/>
          <w:lang w:val="pl-PL"/>
        </w:rPr>
      </w:pPr>
      <w:r w:rsidRPr="0026102A">
        <w:rPr>
          <w:i/>
          <w:color w:val="0D0D0D"/>
          <w:lang w:val="pl-PL"/>
        </w:rPr>
        <w:t>Rada Nadzorcza pozytywnie zaopiniowała zatwierdzenie jednostkowego sprawozdania finansowego Spółki za rok obrotowy 2022.</w:t>
      </w:r>
    </w:p>
    <w:p w14:paraId="5271BA79" w14:textId="77777777" w:rsidR="0026102A" w:rsidRPr="0026102A" w:rsidRDefault="0026102A" w:rsidP="0026102A">
      <w:pPr>
        <w:spacing w:after="0"/>
        <w:jc w:val="center"/>
        <w:rPr>
          <w:color w:val="0D0D0D"/>
          <w:lang w:val="pl-PL"/>
        </w:rPr>
      </w:pPr>
    </w:p>
    <w:p w14:paraId="700B91B1" w14:textId="77777777" w:rsidR="0026102A" w:rsidRPr="0026102A" w:rsidRDefault="0026102A" w:rsidP="0026102A">
      <w:pPr>
        <w:spacing w:after="0"/>
        <w:jc w:val="center"/>
        <w:rPr>
          <w:color w:val="0D0D0D"/>
          <w:lang w:val="pl-PL"/>
        </w:rPr>
      </w:pPr>
    </w:p>
    <w:p w14:paraId="13068540" w14:textId="77777777" w:rsidR="0026102A" w:rsidRDefault="0026102A" w:rsidP="0026102A">
      <w:pPr>
        <w:pStyle w:val="Tekstpodstawowy"/>
        <w:rPr>
          <w:i/>
          <w:iCs/>
          <w:sz w:val="20"/>
          <w:szCs w:val="20"/>
        </w:rPr>
      </w:pPr>
    </w:p>
    <w:p w14:paraId="7C32AFCE"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3F8F7496"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117968E2" w14:textId="77777777" w:rsidTr="002043BA">
        <w:trPr>
          <w:trHeight w:val="820"/>
        </w:trPr>
        <w:tc>
          <w:tcPr>
            <w:tcW w:w="9212" w:type="dxa"/>
            <w:gridSpan w:val="3"/>
            <w:tcBorders>
              <w:bottom w:val="single" w:sz="2" w:space="0" w:color="E83E29"/>
            </w:tcBorders>
            <w:shd w:val="clear" w:color="auto" w:fill="DDDDDD"/>
            <w:vAlign w:val="center"/>
          </w:tcPr>
          <w:p w14:paraId="7D7876FB"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27692384" w14:textId="77777777" w:rsidTr="002043BA">
        <w:tc>
          <w:tcPr>
            <w:tcW w:w="3070" w:type="dxa"/>
            <w:tcBorders>
              <w:right w:val="single" w:sz="2" w:space="0" w:color="E83E29"/>
            </w:tcBorders>
          </w:tcPr>
          <w:p w14:paraId="79B95694"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63B599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DE99A9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45DCD31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39C298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8F2BF2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39CB04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5D22B36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174A930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2F8188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22D13BA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FEB066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661A43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AE5A30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06AD1819"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398219A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F1DDED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7FB0ED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0575FA9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A1A750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4094E8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416BD4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07845234"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7A5240CC"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08CBCE2"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7236FDCB"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2B350D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7430A70F"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0985E6AF"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0EF8157" w14:textId="77777777" w:rsidR="0026102A" w:rsidRDefault="0026102A" w:rsidP="0026102A">
      <w:pPr>
        <w:pStyle w:val="Tekstpodstawowy"/>
        <w:spacing w:before="6"/>
        <w:rPr>
          <w:i/>
          <w:iCs/>
          <w:sz w:val="19"/>
          <w:szCs w:val="19"/>
        </w:rPr>
      </w:pPr>
    </w:p>
    <w:p w14:paraId="06E1160F" w14:textId="77777777" w:rsidR="0026102A" w:rsidRDefault="0026102A" w:rsidP="0026102A">
      <w:pPr>
        <w:spacing w:after="0"/>
        <w:jc w:val="center"/>
        <w:rPr>
          <w:color w:val="0D0D0D"/>
          <w:lang w:val="pl-PL"/>
        </w:rPr>
      </w:pPr>
    </w:p>
    <w:p w14:paraId="0E82820D" w14:textId="77777777" w:rsidR="0026102A" w:rsidRDefault="0026102A" w:rsidP="0026102A">
      <w:pPr>
        <w:spacing w:after="0"/>
        <w:jc w:val="center"/>
        <w:rPr>
          <w:color w:val="0D0D0D"/>
          <w:lang w:val="pl-PL"/>
        </w:rPr>
      </w:pPr>
    </w:p>
    <w:p w14:paraId="57CD7E16" w14:textId="77777777" w:rsidR="0026102A" w:rsidRDefault="0026102A" w:rsidP="0026102A">
      <w:pPr>
        <w:spacing w:after="0"/>
        <w:jc w:val="center"/>
        <w:rPr>
          <w:color w:val="0D0D0D"/>
          <w:lang w:val="pl-PL"/>
        </w:rPr>
      </w:pPr>
    </w:p>
    <w:p w14:paraId="0102583B" w14:textId="77777777" w:rsidR="0026102A" w:rsidRDefault="0026102A" w:rsidP="0026102A">
      <w:pPr>
        <w:spacing w:after="0"/>
        <w:jc w:val="center"/>
        <w:rPr>
          <w:color w:val="0D0D0D"/>
          <w:lang w:val="pl-PL"/>
        </w:rPr>
      </w:pPr>
    </w:p>
    <w:p w14:paraId="53A4126D" w14:textId="77777777" w:rsidR="0026102A" w:rsidRDefault="0026102A" w:rsidP="0026102A">
      <w:pPr>
        <w:spacing w:after="0"/>
        <w:jc w:val="center"/>
        <w:rPr>
          <w:color w:val="0D0D0D"/>
          <w:lang w:val="pl-PL"/>
        </w:rPr>
      </w:pPr>
    </w:p>
    <w:p w14:paraId="04BC9024" w14:textId="77777777" w:rsidR="0026102A" w:rsidRDefault="0026102A" w:rsidP="0026102A">
      <w:pPr>
        <w:spacing w:after="0"/>
        <w:jc w:val="center"/>
        <w:rPr>
          <w:color w:val="0D0D0D"/>
          <w:lang w:val="pl-PL"/>
        </w:rPr>
      </w:pPr>
    </w:p>
    <w:p w14:paraId="7C857991" w14:textId="77777777" w:rsidR="0026102A" w:rsidRDefault="0026102A" w:rsidP="0026102A">
      <w:pPr>
        <w:spacing w:after="0"/>
        <w:jc w:val="center"/>
        <w:rPr>
          <w:color w:val="0D0D0D"/>
          <w:lang w:val="pl-PL"/>
        </w:rPr>
      </w:pPr>
    </w:p>
    <w:p w14:paraId="35975054" w14:textId="77777777" w:rsidR="0026102A" w:rsidRDefault="0026102A" w:rsidP="0026102A">
      <w:pPr>
        <w:spacing w:after="0"/>
        <w:jc w:val="center"/>
        <w:rPr>
          <w:color w:val="0D0D0D"/>
          <w:lang w:val="pl-PL"/>
        </w:rPr>
      </w:pPr>
    </w:p>
    <w:p w14:paraId="34404FF2" w14:textId="77777777" w:rsidR="0026102A" w:rsidRPr="0026102A" w:rsidRDefault="0026102A" w:rsidP="0026102A">
      <w:pPr>
        <w:spacing w:after="0"/>
        <w:jc w:val="center"/>
        <w:rPr>
          <w:color w:val="0D0D0D"/>
          <w:lang w:val="pl-PL"/>
        </w:rPr>
      </w:pPr>
    </w:p>
    <w:p w14:paraId="04180084" w14:textId="77777777" w:rsidR="0026102A" w:rsidRPr="0026102A" w:rsidRDefault="0026102A" w:rsidP="0026102A">
      <w:pPr>
        <w:spacing w:after="0"/>
        <w:jc w:val="center"/>
        <w:rPr>
          <w:color w:val="0D0D0D"/>
          <w:lang w:val="pl-PL"/>
        </w:rPr>
      </w:pPr>
    </w:p>
    <w:p w14:paraId="27D86ADF" w14:textId="77777777" w:rsidR="0026102A" w:rsidRPr="0026102A" w:rsidRDefault="0026102A" w:rsidP="0026102A">
      <w:pPr>
        <w:spacing w:after="0"/>
        <w:jc w:val="center"/>
        <w:rPr>
          <w:color w:val="0D0D0D"/>
          <w:lang w:val="pl-PL"/>
        </w:rPr>
      </w:pPr>
    </w:p>
    <w:p w14:paraId="3488B937" w14:textId="77777777" w:rsidR="0026102A" w:rsidRPr="0026102A" w:rsidRDefault="0026102A" w:rsidP="0026102A">
      <w:pPr>
        <w:spacing w:after="0"/>
        <w:jc w:val="center"/>
        <w:rPr>
          <w:color w:val="0D0D0D"/>
          <w:lang w:val="pl-PL"/>
        </w:rPr>
      </w:pPr>
    </w:p>
    <w:p w14:paraId="7C364267" w14:textId="77777777" w:rsidR="0026102A" w:rsidRDefault="0026102A" w:rsidP="0026102A">
      <w:pPr>
        <w:spacing w:after="0"/>
        <w:jc w:val="center"/>
        <w:rPr>
          <w:color w:val="0D0D0D"/>
          <w:lang w:val="pl-PL"/>
        </w:rPr>
      </w:pPr>
    </w:p>
    <w:p w14:paraId="143058DB" w14:textId="77777777" w:rsidR="005669B8" w:rsidRPr="0026102A" w:rsidRDefault="005669B8" w:rsidP="0026102A">
      <w:pPr>
        <w:spacing w:after="0"/>
        <w:jc w:val="center"/>
        <w:rPr>
          <w:color w:val="0D0D0D"/>
          <w:lang w:val="pl-PL"/>
        </w:rPr>
      </w:pPr>
    </w:p>
    <w:p w14:paraId="489E57F0" w14:textId="77777777" w:rsidR="0026102A" w:rsidRPr="0026102A" w:rsidRDefault="0026102A" w:rsidP="0026102A">
      <w:pPr>
        <w:spacing w:after="0"/>
        <w:jc w:val="center"/>
        <w:rPr>
          <w:color w:val="0D0D0D"/>
          <w:lang w:val="pl-PL"/>
        </w:rPr>
      </w:pPr>
    </w:p>
    <w:p w14:paraId="7DA06907" w14:textId="77777777" w:rsidR="0026102A" w:rsidRPr="0026102A" w:rsidRDefault="0026102A" w:rsidP="0026102A">
      <w:pPr>
        <w:spacing w:after="0"/>
        <w:jc w:val="center"/>
        <w:rPr>
          <w:color w:val="0D0D0D"/>
          <w:lang w:val="pl-PL"/>
        </w:rPr>
      </w:pPr>
    </w:p>
    <w:p w14:paraId="0DEA1F64" w14:textId="77777777" w:rsidR="0026102A" w:rsidRPr="0026102A" w:rsidRDefault="0026102A" w:rsidP="0026102A">
      <w:pPr>
        <w:spacing w:after="0"/>
        <w:jc w:val="center"/>
        <w:rPr>
          <w:b/>
          <w:color w:val="0D0D0D"/>
          <w:lang w:val="pl-PL"/>
        </w:rPr>
      </w:pPr>
      <w:r w:rsidRPr="0026102A">
        <w:rPr>
          <w:b/>
          <w:color w:val="0D0D0D"/>
          <w:lang w:val="pl-PL"/>
        </w:rPr>
        <w:lastRenderedPageBreak/>
        <w:t xml:space="preserve">Uchwała nr 5/06/2023 </w:t>
      </w:r>
    </w:p>
    <w:p w14:paraId="69C2FDE4"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7893075D"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3B8E7E6F"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649547B5" w14:textId="77777777" w:rsidR="0026102A" w:rsidRPr="0026102A" w:rsidRDefault="0026102A" w:rsidP="0026102A">
      <w:pPr>
        <w:spacing w:after="0"/>
        <w:jc w:val="center"/>
        <w:rPr>
          <w:b/>
          <w:color w:val="0D0D0D"/>
          <w:lang w:val="pl-PL"/>
        </w:rPr>
      </w:pPr>
      <w:r w:rsidRPr="0026102A">
        <w:rPr>
          <w:b/>
          <w:color w:val="0D0D0D"/>
          <w:lang w:val="pl-PL"/>
        </w:rPr>
        <w:t>w przedmiocie zatwierdzenia skonsolidowanego sprawozdania finansowego Grupy Kapitałowej Spółki za rok 2022</w:t>
      </w:r>
    </w:p>
    <w:p w14:paraId="4DECCD5C" w14:textId="77777777" w:rsidR="0026102A" w:rsidRPr="0026102A" w:rsidRDefault="0026102A" w:rsidP="0026102A">
      <w:pPr>
        <w:spacing w:after="0"/>
        <w:jc w:val="center"/>
        <w:rPr>
          <w:b/>
          <w:color w:val="0D0D0D"/>
          <w:lang w:val="pl-PL"/>
        </w:rPr>
      </w:pPr>
    </w:p>
    <w:p w14:paraId="108F1DC3" w14:textId="77777777" w:rsidR="0026102A" w:rsidRPr="0026102A" w:rsidRDefault="0026102A" w:rsidP="0026102A">
      <w:pPr>
        <w:spacing w:after="0"/>
        <w:jc w:val="center"/>
        <w:rPr>
          <w:color w:val="0D0D0D"/>
          <w:lang w:val="pl-PL"/>
        </w:rPr>
      </w:pPr>
      <w:r w:rsidRPr="0026102A">
        <w:rPr>
          <w:color w:val="0D0D0D"/>
          <w:lang w:val="pl-PL"/>
        </w:rPr>
        <w:t xml:space="preserve">§ 1 </w:t>
      </w:r>
    </w:p>
    <w:p w14:paraId="5D75856C"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5 </w:t>
      </w:r>
      <w:proofErr w:type="spellStart"/>
      <w:r w:rsidRPr="0026102A">
        <w:rPr>
          <w:color w:val="0D0D0D"/>
          <w:lang w:val="pl-PL"/>
        </w:rPr>
        <w:t>k.s.h</w:t>
      </w:r>
      <w:proofErr w:type="spellEnd"/>
      <w:r w:rsidRPr="0026102A">
        <w:rPr>
          <w:color w:val="0D0D0D"/>
          <w:lang w:val="pl-PL"/>
        </w:rPr>
        <w:t xml:space="preserve">., po rozpatrzeniu skonsolidowanego sprawozdania finansowego Grupy Kapitałowej Spółki za rok obrotowy 2022 (tj. za okres od dnia 1 stycznia 2022 roku do dnia 31 grudnia 2022 roku), obejmującego (kwoty podane w zaokrągleniu): </w:t>
      </w:r>
    </w:p>
    <w:p w14:paraId="008C7A4C" w14:textId="77777777" w:rsidR="0026102A" w:rsidRPr="0026102A" w:rsidRDefault="0026102A" w:rsidP="0026102A">
      <w:pPr>
        <w:spacing w:after="0"/>
        <w:ind w:firstLine="708"/>
        <w:rPr>
          <w:color w:val="0D0D0D"/>
          <w:lang w:val="pl-PL"/>
        </w:rPr>
      </w:pPr>
      <w:r w:rsidRPr="0026102A">
        <w:rPr>
          <w:color w:val="0D0D0D"/>
          <w:lang w:val="pl-PL"/>
        </w:rPr>
        <w:t>- wprowadzenie do skonsolidowanego sprawozdania finansowego,</w:t>
      </w:r>
    </w:p>
    <w:p w14:paraId="283C64F7" w14:textId="77777777" w:rsidR="0026102A" w:rsidRPr="0026102A" w:rsidRDefault="0026102A" w:rsidP="0026102A">
      <w:pPr>
        <w:spacing w:after="0"/>
        <w:ind w:left="708"/>
        <w:rPr>
          <w:color w:val="0D0D0D"/>
          <w:lang w:val="pl-PL"/>
        </w:rPr>
      </w:pPr>
      <w:r w:rsidRPr="0026102A">
        <w:rPr>
          <w:color w:val="0D0D0D"/>
          <w:lang w:val="pl-PL"/>
        </w:rPr>
        <w:t>- skonsolidowane sprawozdanie z sytuacji finansowej sporządzone na dzień 31 grudnia 2022 roku, które po stronie aktywów i pasywów zamyka się sumą: 419.140.000,00 zł (czterysta dziewiętnaście milionów sto czterdzieści tysięcy złotych),</w:t>
      </w:r>
    </w:p>
    <w:p w14:paraId="2FFA29C8" w14:textId="77777777" w:rsidR="0026102A" w:rsidRPr="0026102A" w:rsidRDefault="0026102A" w:rsidP="0026102A">
      <w:pPr>
        <w:spacing w:after="0"/>
        <w:ind w:left="708"/>
        <w:rPr>
          <w:color w:val="0D0D0D"/>
          <w:lang w:val="pl-PL"/>
        </w:rPr>
      </w:pPr>
      <w:r w:rsidRPr="0026102A">
        <w:rPr>
          <w:color w:val="0D0D0D"/>
          <w:lang w:val="pl-PL"/>
        </w:rPr>
        <w:t>- skonsolidowany rachunek zysków i strat oraz sprawozdanie z pozostałych całkowitych dochodów za okres od 1 stycznia 2022 roku do 31 grudnia 2022 roku wskazujące zysk netto w wysokości: 38.545.000,00 zł (trzydzieści osiem milionów pięćset czterdzieści pięć tysięcy złotych),</w:t>
      </w:r>
    </w:p>
    <w:p w14:paraId="2B2198AA" w14:textId="77777777" w:rsidR="0026102A" w:rsidRPr="0026102A" w:rsidRDefault="0026102A" w:rsidP="0026102A">
      <w:pPr>
        <w:spacing w:after="0"/>
        <w:ind w:left="708"/>
        <w:rPr>
          <w:color w:val="0D0D0D"/>
          <w:lang w:val="pl-PL"/>
        </w:rPr>
      </w:pPr>
      <w:r w:rsidRPr="0026102A">
        <w:rPr>
          <w:color w:val="0D0D0D"/>
          <w:lang w:val="pl-PL"/>
        </w:rPr>
        <w:t>- skonsolidowane zestawienie zmian w kapitale własnym za okres od dnia 1 stycznia 2022 roku do dnia 31 grudnia 2022 roku, wykazujące zwiększenie kapitału własnego o kwotę: 42.221.000,00 zł (czterdzieści dwa miliony dwieście dwadzieścia jeden tysięcy złotych),</w:t>
      </w:r>
    </w:p>
    <w:p w14:paraId="42EA7A07" w14:textId="77777777" w:rsidR="0026102A" w:rsidRPr="0026102A" w:rsidRDefault="0026102A" w:rsidP="0026102A">
      <w:pPr>
        <w:spacing w:after="0"/>
        <w:ind w:left="708"/>
        <w:rPr>
          <w:color w:val="0D0D0D"/>
          <w:lang w:val="pl-PL"/>
        </w:rPr>
      </w:pPr>
      <w:r w:rsidRPr="0026102A">
        <w:rPr>
          <w:color w:val="0D0D0D"/>
          <w:lang w:val="pl-PL"/>
        </w:rPr>
        <w:t xml:space="preserve">- skonsolidowane sprawozdanie z przepływów pieniężnych za okres od 1 stycznia 2022 roku do dnia 31 grudnia 2022 roku, wykazujące zmniejszenie stanu środków pieniężnych o kwotę: 21.933.000,00 zł (dwadzieścia jeden milionów dziewięćset trzydzieści trzy tysiące złotych), </w:t>
      </w:r>
    </w:p>
    <w:p w14:paraId="38582C95" w14:textId="77777777" w:rsidR="0026102A" w:rsidRPr="0026102A" w:rsidRDefault="0026102A" w:rsidP="0026102A">
      <w:pPr>
        <w:spacing w:after="0"/>
        <w:ind w:firstLine="708"/>
        <w:rPr>
          <w:color w:val="0D0D0D"/>
          <w:lang w:val="pl-PL"/>
        </w:rPr>
      </w:pPr>
      <w:r w:rsidRPr="0026102A">
        <w:rPr>
          <w:color w:val="0D0D0D"/>
          <w:lang w:val="pl-PL"/>
        </w:rPr>
        <w:t xml:space="preserve">- noty objaśniające do skonsolidowanego sprawozdania finansowego, </w:t>
      </w:r>
    </w:p>
    <w:p w14:paraId="29B31D9B" w14:textId="77777777" w:rsidR="0026102A" w:rsidRPr="0026102A" w:rsidRDefault="0026102A" w:rsidP="0026102A">
      <w:pPr>
        <w:spacing w:after="0"/>
        <w:rPr>
          <w:color w:val="0D0D0D"/>
          <w:lang w:val="pl-PL"/>
        </w:rPr>
      </w:pPr>
      <w:r w:rsidRPr="0026102A">
        <w:rPr>
          <w:color w:val="0D0D0D"/>
          <w:lang w:val="pl-PL"/>
        </w:rPr>
        <w:t>oraz po zapoznaniu się z:</w:t>
      </w:r>
    </w:p>
    <w:p w14:paraId="5783961A" w14:textId="77777777" w:rsidR="0026102A" w:rsidRPr="0026102A" w:rsidRDefault="0026102A" w:rsidP="0026102A">
      <w:pPr>
        <w:spacing w:after="0"/>
        <w:ind w:left="708"/>
        <w:rPr>
          <w:color w:val="0D0D0D"/>
          <w:lang w:val="pl-PL"/>
        </w:rPr>
      </w:pPr>
      <w:r w:rsidRPr="0026102A">
        <w:rPr>
          <w:color w:val="0D0D0D"/>
          <w:lang w:val="pl-PL"/>
        </w:rPr>
        <w:t xml:space="preserve">1) opinią i sprawozdaniem biegłego rewidenta z badania skonsolidowanego sprawozdania finansowego Spółki za rok obrotowy 2022, </w:t>
      </w:r>
    </w:p>
    <w:p w14:paraId="6E2258A1" w14:textId="77777777" w:rsidR="0026102A" w:rsidRPr="0026102A" w:rsidRDefault="0026102A" w:rsidP="0026102A">
      <w:pPr>
        <w:spacing w:after="0"/>
        <w:ind w:left="708"/>
        <w:rPr>
          <w:color w:val="0D0D0D"/>
          <w:lang w:val="pl-PL"/>
        </w:rPr>
      </w:pPr>
      <w:r w:rsidRPr="0026102A">
        <w:rPr>
          <w:color w:val="0D0D0D"/>
          <w:lang w:val="pl-PL"/>
        </w:rPr>
        <w:t xml:space="preserve">2) sprawozdaniem Rady Nadzorczej za rok 2022, obejmującym m.in. ocenę sytuacji Spółki i inne oceny wymagane przez przepisy prawa lub zasady ładu korporacyjnego, </w:t>
      </w:r>
    </w:p>
    <w:p w14:paraId="36AF1BFD" w14:textId="77777777" w:rsidR="0026102A" w:rsidRPr="0026102A" w:rsidRDefault="0026102A" w:rsidP="0026102A">
      <w:pPr>
        <w:spacing w:after="0"/>
        <w:rPr>
          <w:color w:val="0D0D0D"/>
          <w:lang w:val="pl-PL"/>
        </w:rPr>
      </w:pPr>
      <w:r w:rsidRPr="0026102A">
        <w:rPr>
          <w:color w:val="0D0D0D"/>
          <w:lang w:val="pl-PL"/>
        </w:rPr>
        <w:t>niniejszym zatwierdza opisane powyżej skonsolidowane sprawozdanie finansowe Grupy Kapitałowej Spółki za rok obrotowy 2022.</w:t>
      </w:r>
    </w:p>
    <w:p w14:paraId="76D18A5B" w14:textId="77777777" w:rsidR="0026102A" w:rsidRPr="0026102A" w:rsidRDefault="0026102A" w:rsidP="0026102A">
      <w:pPr>
        <w:spacing w:after="0"/>
        <w:rPr>
          <w:color w:val="0D0D0D"/>
          <w:lang w:val="pl-PL"/>
        </w:rPr>
      </w:pPr>
    </w:p>
    <w:p w14:paraId="5FB5AFE8" w14:textId="77777777" w:rsidR="0026102A" w:rsidRPr="0026102A" w:rsidRDefault="0026102A" w:rsidP="0026102A">
      <w:pPr>
        <w:spacing w:after="0"/>
        <w:jc w:val="center"/>
        <w:rPr>
          <w:color w:val="0D0D0D"/>
          <w:lang w:val="pl-PL"/>
        </w:rPr>
      </w:pPr>
      <w:r w:rsidRPr="0026102A">
        <w:rPr>
          <w:color w:val="0D0D0D"/>
          <w:lang w:val="pl-PL"/>
        </w:rPr>
        <w:t>§ 2</w:t>
      </w:r>
    </w:p>
    <w:p w14:paraId="582A3205"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65CDC261" w14:textId="77777777" w:rsidR="0026102A" w:rsidRPr="0026102A" w:rsidRDefault="0026102A" w:rsidP="0026102A">
      <w:pPr>
        <w:pBdr>
          <w:bottom w:val="single" w:sz="6" w:space="1" w:color="auto"/>
        </w:pBdr>
        <w:spacing w:after="0"/>
        <w:rPr>
          <w:color w:val="0D0D0D"/>
          <w:lang w:val="pl-PL"/>
        </w:rPr>
      </w:pPr>
    </w:p>
    <w:p w14:paraId="21A6F7E7" w14:textId="77777777" w:rsidR="0026102A" w:rsidRPr="0026102A" w:rsidRDefault="0026102A" w:rsidP="0026102A">
      <w:pPr>
        <w:pBdr>
          <w:bottom w:val="single" w:sz="6" w:space="1" w:color="auto"/>
        </w:pBdr>
        <w:spacing w:after="0"/>
        <w:rPr>
          <w:color w:val="0D0D0D"/>
          <w:lang w:val="pl-PL"/>
        </w:rPr>
      </w:pPr>
    </w:p>
    <w:p w14:paraId="1D812BA4" w14:textId="77777777" w:rsidR="0026102A" w:rsidRPr="0026102A" w:rsidRDefault="0026102A" w:rsidP="0026102A">
      <w:pPr>
        <w:pBdr>
          <w:bottom w:val="single" w:sz="6" w:space="1" w:color="auto"/>
        </w:pBdr>
        <w:spacing w:after="0"/>
        <w:rPr>
          <w:color w:val="0D0D0D"/>
          <w:lang w:val="pl-PL"/>
        </w:rPr>
      </w:pPr>
    </w:p>
    <w:p w14:paraId="7F73FA6E" w14:textId="77777777" w:rsidR="0026102A" w:rsidRPr="0026102A" w:rsidRDefault="0026102A" w:rsidP="0026102A">
      <w:pPr>
        <w:spacing w:after="0"/>
        <w:rPr>
          <w:i/>
          <w:color w:val="0D0D0D"/>
          <w:lang w:val="pl-PL"/>
        </w:rPr>
      </w:pPr>
      <w:r w:rsidRPr="0026102A">
        <w:rPr>
          <w:i/>
          <w:color w:val="0D0D0D"/>
          <w:lang w:val="pl-PL"/>
        </w:rPr>
        <w:t>Uzasadnienie:</w:t>
      </w:r>
    </w:p>
    <w:p w14:paraId="1F5B5595" w14:textId="77777777" w:rsidR="0026102A" w:rsidRPr="0026102A" w:rsidRDefault="0026102A" w:rsidP="0026102A">
      <w:pPr>
        <w:spacing w:after="0"/>
        <w:rPr>
          <w:i/>
          <w:color w:val="0D0D0D"/>
          <w:lang w:val="pl-PL"/>
        </w:rPr>
      </w:pPr>
      <w:r w:rsidRPr="0026102A">
        <w:rPr>
          <w:i/>
          <w:color w:val="0D0D0D"/>
          <w:lang w:val="pl-PL"/>
        </w:rPr>
        <w:t>Uchwała w przedmiocie zatwierdzenia skonsolidowanego sprawozdania finansowego wymagana jest przepisami Kodeksu Spółek Handlowych (art. 393 pkt 1)</w:t>
      </w:r>
      <w:r w:rsidRPr="0026102A">
        <w:rPr>
          <w:color w:val="0D0D0D"/>
          <w:lang w:val="pl-PL"/>
        </w:rPr>
        <w:t xml:space="preserve"> </w:t>
      </w:r>
      <w:r w:rsidRPr="0026102A">
        <w:rPr>
          <w:i/>
          <w:color w:val="0D0D0D"/>
          <w:lang w:val="pl-PL"/>
        </w:rPr>
        <w:t>w zw. z art. 395 § 5 KSH).</w:t>
      </w:r>
    </w:p>
    <w:p w14:paraId="0DEF0648" w14:textId="77777777" w:rsidR="0026102A" w:rsidRPr="0026102A" w:rsidRDefault="0026102A" w:rsidP="0026102A">
      <w:pPr>
        <w:spacing w:after="0"/>
        <w:rPr>
          <w:i/>
          <w:color w:val="0D0D0D"/>
          <w:lang w:val="pl-PL"/>
        </w:rPr>
      </w:pPr>
      <w:r w:rsidRPr="0026102A">
        <w:rPr>
          <w:i/>
          <w:color w:val="0D0D0D"/>
          <w:lang w:val="pl-PL"/>
        </w:rPr>
        <w:t>Rada Nadzorcza pozytywnie zaopiniowała zatwierdzenie sprawozdania finansowego Grupy Kapitałowej Spółki za rok obrotowy 2022.</w:t>
      </w:r>
    </w:p>
    <w:p w14:paraId="25D0A0C5" w14:textId="77777777" w:rsidR="0026102A" w:rsidRPr="0026102A" w:rsidRDefault="0026102A" w:rsidP="0026102A">
      <w:pPr>
        <w:spacing w:after="0"/>
        <w:rPr>
          <w:color w:val="0D0D0D"/>
          <w:lang w:val="pl-PL"/>
        </w:rPr>
      </w:pPr>
    </w:p>
    <w:p w14:paraId="4FB46A46" w14:textId="77777777" w:rsidR="0026102A" w:rsidRPr="0026102A" w:rsidRDefault="0026102A" w:rsidP="0026102A">
      <w:pPr>
        <w:spacing w:after="0"/>
        <w:rPr>
          <w:b/>
          <w:color w:val="0D0D0D"/>
          <w:lang w:val="pl-PL"/>
        </w:rPr>
      </w:pPr>
    </w:p>
    <w:p w14:paraId="2247D148" w14:textId="77777777" w:rsidR="0026102A" w:rsidRDefault="0026102A" w:rsidP="0026102A">
      <w:pPr>
        <w:pStyle w:val="Tekstpodstawowy"/>
        <w:rPr>
          <w:i/>
          <w:iCs/>
          <w:sz w:val="20"/>
          <w:szCs w:val="20"/>
        </w:rPr>
      </w:pPr>
    </w:p>
    <w:p w14:paraId="38346CE1"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4E41D6A5"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40F946D9" w14:textId="77777777" w:rsidTr="002043BA">
        <w:trPr>
          <w:trHeight w:val="820"/>
        </w:trPr>
        <w:tc>
          <w:tcPr>
            <w:tcW w:w="9212" w:type="dxa"/>
            <w:gridSpan w:val="3"/>
            <w:tcBorders>
              <w:bottom w:val="single" w:sz="2" w:space="0" w:color="E83E29"/>
            </w:tcBorders>
            <w:shd w:val="clear" w:color="auto" w:fill="DDDDDD"/>
            <w:vAlign w:val="center"/>
          </w:tcPr>
          <w:p w14:paraId="4ED448CA"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6D34913A" w14:textId="77777777" w:rsidTr="002043BA">
        <w:tc>
          <w:tcPr>
            <w:tcW w:w="3070" w:type="dxa"/>
            <w:tcBorders>
              <w:right w:val="single" w:sz="2" w:space="0" w:color="E83E29"/>
            </w:tcBorders>
          </w:tcPr>
          <w:p w14:paraId="361FC807"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C497C2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A2D96B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31FB2E7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C32521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184F5E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4DB8BA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558A01A7"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A6E438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3206B8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6DCAE93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C610F5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297215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AE746E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596B64C"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61DC60EB"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E7EF30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73D732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1B78BBA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1C3A68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9D826A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44F31C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14B44F4A"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64528F0A"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E466592"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7DB3844D"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AE77E3F"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DE335E4"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2097412C"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5AC0A8D" w14:textId="77777777" w:rsidR="0026102A" w:rsidRDefault="0026102A" w:rsidP="0026102A">
      <w:pPr>
        <w:pStyle w:val="Tekstpodstawowy"/>
        <w:spacing w:before="6"/>
        <w:rPr>
          <w:i/>
          <w:iCs/>
          <w:sz w:val="19"/>
          <w:szCs w:val="19"/>
        </w:rPr>
      </w:pPr>
    </w:p>
    <w:p w14:paraId="575DEEEC" w14:textId="77777777" w:rsidR="0026102A" w:rsidRDefault="0026102A" w:rsidP="0026102A">
      <w:pPr>
        <w:spacing w:after="0"/>
        <w:rPr>
          <w:b/>
          <w:color w:val="0D0D0D"/>
          <w:lang w:val="pl-PL"/>
        </w:rPr>
      </w:pPr>
    </w:p>
    <w:p w14:paraId="519D63C6" w14:textId="77777777" w:rsidR="0026102A" w:rsidRDefault="0026102A" w:rsidP="0026102A">
      <w:pPr>
        <w:spacing w:after="0"/>
        <w:rPr>
          <w:b/>
          <w:color w:val="0D0D0D"/>
          <w:lang w:val="pl-PL"/>
        </w:rPr>
      </w:pPr>
    </w:p>
    <w:p w14:paraId="6DD359ED" w14:textId="77777777" w:rsidR="0026102A" w:rsidRDefault="0026102A" w:rsidP="0026102A">
      <w:pPr>
        <w:spacing w:after="0"/>
        <w:rPr>
          <w:b/>
          <w:color w:val="0D0D0D"/>
          <w:lang w:val="pl-PL"/>
        </w:rPr>
      </w:pPr>
    </w:p>
    <w:p w14:paraId="55AC221F" w14:textId="77777777" w:rsidR="0026102A" w:rsidRDefault="0026102A" w:rsidP="0026102A">
      <w:pPr>
        <w:spacing w:after="0"/>
        <w:rPr>
          <w:b/>
          <w:color w:val="0D0D0D"/>
          <w:lang w:val="pl-PL"/>
        </w:rPr>
      </w:pPr>
    </w:p>
    <w:p w14:paraId="41B45E8A" w14:textId="77777777" w:rsidR="0026102A" w:rsidRDefault="0026102A" w:rsidP="0026102A">
      <w:pPr>
        <w:spacing w:after="0"/>
        <w:rPr>
          <w:b/>
          <w:color w:val="0D0D0D"/>
          <w:lang w:val="pl-PL"/>
        </w:rPr>
      </w:pPr>
    </w:p>
    <w:p w14:paraId="50C1AE66" w14:textId="77777777" w:rsidR="0026102A" w:rsidRDefault="0026102A" w:rsidP="0026102A">
      <w:pPr>
        <w:spacing w:after="0"/>
        <w:rPr>
          <w:b/>
          <w:color w:val="0D0D0D"/>
          <w:lang w:val="pl-PL"/>
        </w:rPr>
      </w:pPr>
    </w:p>
    <w:p w14:paraId="58F27B40" w14:textId="77777777" w:rsidR="0026102A" w:rsidRDefault="0026102A" w:rsidP="0026102A">
      <w:pPr>
        <w:spacing w:after="0"/>
        <w:rPr>
          <w:b/>
          <w:color w:val="0D0D0D"/>
          <w:lang w:val="pl-PL"/>
        </w:rPr>
      </w:pPr>
    </w:p>
    <w:p w14:paraId="7233B20E" w14:textId="77777777" w:rsidR="005669B8" w:rsidRDefault="005669B8" w:rsidP="0026102A">
      <w:pPr>
        <w:spacing w:after="0"/>
        <w:rPr>
          <w:b/>
          <w:color w:val="0D0D0D"/>
          <w:lang w:val="pl-PL"/>
        </w:rPr>
      </w:pPr>
    </w:p>
    <w:p w14:paraId="4F64C9FA" w14:textId="77777777" w:rsidR="005669B8" w:rsidRDefault="005669B8" w:rsidP="0026102A">
      <w:pPr>
        <w:spacing w:after="0"/>
        <w:rPr>
          <w:b/>
          <w:color w:val="0D0D0D"/>
          <w:lang w:val="pl-PL"/>
        </w:rPr>
      </w:pPr>
    </w:p>
    <w:p w14:paraId="68F7EF76" w14:textId="77777777" w:rsidR="0026102A" w:rsidRDefault="0026102A" w:rsidP="0026102A">
      <w:pPr>
        <w:spacing w:after="0"/>
        <w:rPr>
          <w:b/>
          <w:color w:val="0D0D0D"/>
          <w:lang w:val="pl-PL"/>
        </w:rPr>
      </w:pPr>
    </w:p>
    <w:p w14:paraId="49C5A44A" w14:textId="77777777" w:rsidR="0026102A" w:rsidRDefault="0026102A" w:rsidP="0026102A">
      <w:pPr>
        <w:spacing w:after="0"/>
        <w:rPr>
          <w:b/>
          <w:color w:val="0D0D0D"/>
          <w:lang w:val="pl-PL"/>
        </w:rPr>
      </w:pPr>
    </w:p>
    <w:p w14:paraId="32F31C6C" w14:textId="77777777" w:rsidR="0026102A" w:rsidRDefault="0026102A" w:rsidP="0026102A">
      <w:pPr>
        <w:spacing w:after="0"/>
        <w:rPr>
          <w:b/>
          <w:color w:val="0D0D0D"/>
          <w:lang w:val="pl-PL"/>
        </w:rPr>
      </w:pPr>
    </w:p>
    <w:p w14:paraId="24314F11" w14:textId="77777777" w:rsidR="0026102A" w:rsidRDefault="0026102A" w:rsidP="0026102A">
      <w:pPr>
        <w:spacing w:after="0"/>
        <w:rPr>
          <w:b/>
          <w:color w:val="0D0D0D"/>
          <w:lang w:val="pl-PL"/>
        </w:rPr>
      </w:pPr>
    </w:p>
    <w:p w14:paraId="7B2FA77E" w14:textId="77777777" w:rsidR="0026102A" w:rsidRDefault="0026102A" w:rsidP="0026102A">
      <w:pPr>
        <w:spacing w:after="0"/>
        <w:rPr>
          <w:b/>
          <w:color w:val="0D0D0D"/>
          <w:lang w:val="pl-PL"/>
        </w:rPr>
      </w:pPr>
    </w:p>
    <w:p w14:paraId="3185FD1F" w14:textId="77777777" w:rsidR="0026102A" w:rsidRDefault="0026102A" w:rsidP="0026102A">
      <w:pPr>
        <w:spacing w:after="0"/>
        <w:rPr>
          <w:b/>
          <w:color w:val="0D0D0D"/>
          <w:lang w:val="pl-PL"/>
        </w:rPr>
      </w:pPr>
    </w:p>
    <w:p w14:paraId="197F07EA" w14:textId="77777777" w:rsidR="0026102A" w:rsidRPr="0026102A" w:rsidRDefault="0026102A" w:rsidP="0026102A">
      <w:pPr>
        <w:spacing w:after="0"/>
        <w:rPr>
          <w:b/>
          <w:color w:val="0D0D0D"/>
          <w:lang w:val="pl-PL"/>
        </w:rPr>
      </w:pPr>
    </w:p>
    <w:p w14:paraId="49A3B85D" w14:textId="77777777" w:rsidR="0026102A" w:rsidRPr="0026102A" w:rsidRDefault="0026102A" w:rsidP="0026102A">
      <w:pPr>
        <w:spacing w:after="0"/>
        <w:jc w:val="center"/>
        <w:rPr>
          <w:b/>
          <w:color w:val="0D0D0D"/>
          <w:lang w:val="pl-PL"/>
        </w:rPr>
      </w:pPr>
      <w:r w:rsidRPr="0026102A">
        <w:rPr>
          <w:b/>
          <w:color w:val="0D0D0D"/>
          <w:lang w:val="pl-PL"/>
        </w:rPr>
        <w:lastRenderedPageBreak/>
        <w:t xml:space="preserve">Uchwała nr 6/06/2023 </w:t>
      </w:r>
    </w:p>
    <w:p w14:paraId="28E49F74"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65C5EC8C"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751094AB"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18244DD9" w14:textId="77777777" w:rsidR="0026102A" w:rsidRPr="0026102A" w:rsidRDefault="0026102A" w:rsidP="0026102A">
      <w:pPr>
        <w:spacing w:after="0"/>
        <w:jc w:val="center"/>
        <w:rPr>
          <w:b/>
          <w:color w:val="0D0D0D"/>
          <w:lang w:val="pl-PL"/>
        </w:rPr>
      </w:pPr>
      <w:r w:rsidRPr="0026102A">
        <w:rPr>
          <w:b/>
          <w:color w:val="0D0D0D"/>
          <w:lang w:val="pl-PL"/>
        </w:rPr>
        <w:t>w przedmiocie zatwierdzenia sprawozdania Rady Nadzorczej za rok 2022, obejmującego m.in. ocenę sytuacji Spółki i inne oceny wymagane przez przepisy prawa lub zasady ładu korporacyjnego</w:t>
      </w:r>
    </w:p>
    <w:p w14:paraId="43CB3CB2" w14:textId="77777777" w:rsidR="0026102A" w:rsidRPr="0026102A" w:rsidRDefault="0026102A" w:rsidP="0026102A">
      <w:pPr>
        <w:spacing w:after="0"/>
        <w:jc w:val="center"/>
        <w:rPr>
          <w:b/>
          <w:color w:val="0D0D0D"/>
          <w:lang w:val="pl-PL"/>
        </w:rPr>
      </w:pPr>
    </w:p>
    <w:p w14:paraId="66E461B6" w14:textId="77777777" w:rsidR="0026102A" w:rsidRPr="0026102A" w:rsidRDefault="0026102A" w:rsidP="0026102A">
      <w:pPr>
        <w:spacing w:after="0"/>
        <w:jc w:val="center"/>
        <w:rPr>
          <w:color w:val="0D0D0D"/>
          <w:lang w:val="pl-PL"/>
        </w:rPr>
      </w:pPr>
      <w:r w:rsidRPr="0026102A">
        <w:rPr>
          <w:color w:val="0D0D0D"/>
          <w:lang w:val="pl-PL"/>
        </w:rPr>
        <w:t xml:space="preserve">§ 1 </w:t>
      </w:r>
    </w:p>
    <w:p w14:paraId="62857648"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 14 ust. 1 pkt 1) Statutu Spółki, po rozpatrzeniu sprawozdania Rady Nadzorczej za rok 2022, obejmującego m.in. ocenę sytuacji Spółki i inne oceny wymagane przez przepisy prawa lub zasady ładu korporacyjnego, postanawia niniejszym zatwierdzić ww. sprawozdanie Rady Nadzorczej. </w:t>
      </w:r>
    </w:p>
    <w:p w14:paraId="351788F7" w14:textId="77777777" w:rsidR="0026102A" w:rsidRPr="0026102A" w:rsidRDefault="0026102A" w:rsidP="0026102A">
      <w:pPr>
        <w:spacing w:after="0"/>
        <w:jc w:val="center"/>
        <w:rPr>
          <w:color w:val="0D0D0D"/>
          <w:lang w:val="pl-PL"/>
        </w:rPr>
      </w:pPr>
    </w:p>
    <w:p w14:paraId="62EE3948" w14:textId="77777777" w:rsidR="0026102A" w:rsidRPr="0026102A" w:rsidRDefault="0026102A" w:rsidP="0026102A">
      <w:pPr>
        <w:spacing w:after="0"/>
        <w:jc w:val="center"/>
        <w:rPr>
          <w:color w:val="0D0D0D"/>
          <w:lang w:val="pl-PL"/>
        </w:rPr>
      </w:pPr>
      <w:r w:rsidRPr="0026102A">
        <w:rPr>
          <w:color w:val="0D0D0D"/>
          <w:lang w:val="pl-PL"/>
        </w:rPr>
        <w:t>§ 2</w:t>
      </w:r>
    </w:p>
    <w:p w14:paraId="681858EB"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09182071" w14:textId="77777777" w:rsidR="0026102A" w:rsidRPr="0026102A" w:rsidRDefault="0026102A" w:rsidP="0026102A">
      <w:pPr>
        <w:pBdr>
          <w:bottom w:val="single" w:sz="6" w:space="1" w:color="auto"/>
        </w:pBdr>
        <w:spacing w:after="0"/>
        <w:rPr>
          <w:color w:val="0D0D0D"/>
          <w:lang w:val="pl-PL"/>
        </w:rPr>
      </w:pPr>
    </w:p>
    <w:p w14:paraId="7DA14632" w14:textId="77777777" w:rsidR="0026102A" w:rsidRPr="0026102A" w:rsidRDefault="0026102A" w:rsidP="0026102A">
      <w:pPr>
        <w:pBdr>
          <w:bottom w:val="single" w:sz="6" w:space="1" w:color="auto"/>
        </w:pBdr>
        <w:spacing w:after="0"/>
        <w:rPr>
          <w:color w:val="0D0D0D"/>
          <w:lang w:val="pl-PL"/>
        </w:rPr>
      </w:pPr>
    </w:p>
    <w:p w14:paraId="2F0EE061" w14:textId="77777777" w:rsidR="0026102A" w:rsidRPr="0026102A" w:rsidRDefault="0026102A" w:rsidP="0026102A">
      <w:pPr>
        <w:spacing w:after="0"/>
        <w:rPr>
          <w:i/>
          <w:color w:val="0D0D0D"/>
          <w:lang w:val="pl-PL"/>
        </w:rPr>
      </w:pPr>
      <w:r w:rsidRPr="0026102A">
        <w:rPr>
          <w:i/>
          <w:color w:val="0D0D0D"/>
          <w:lang w:val="pl-PL"/>
        </w:rPr>
        <w:t>Uzasadnienie:</w:t>
      </w:r>
    </w:p>
    <w:p w14:paraId="68C2B896" w14:textId="77777777" w:rsidR="0026102A" w:rsidRPr="0026102A" w:rsidRDefault="0026102A" w:rsidP="0026102A">
      <w:pPr>
        <w:spacing w:after="0"/>
        <w:rPr>
          <w:i/>
          <w:color w:val="0D0D0D"/>
          <w:lang w:val="pl-PL"/>
        </w:rPr>
      </w:pPr>
      <w:r w:rsidRPr="0026102A">
        <w:rPr>
          <w:i/>
          <w:color w:val="0D0D0D"/>
          <w:lang w:val="pl-PL"/>
        </w:rPr>
        <w:t>Podjęcie uchwały w przedmiocie zatwierdzenia sprawozdania Rady Nadzorczej o określonej wyżej treści wymagane jest brzmieniem Statutu Spółki (§ 14 ust. 1 pkt 1) Statutu Spółki), oraz postanowieniami zasad ładu korporacyjnego.</w:t>
      </w:r>
    </w:p>
    <w:p w14:paraId="11303A0C" w14:textId="77777777" w:rsidR="0026102A" w:rsidRPr="0026102A" w:rsidRDefault="0026102A" w:rsidP="0026102A">
      <w:pPr>
        <w:spacing w:after="0"/>
        <w:rPr>
          <w:i/>
          <w:color w:val="0D0D0D"/>
          <w:lang w:val="pl-PL"/>
        </w:rPr>
      </w:pPr>
    </w:p>
    <w:p w14:paraId="022F92E3" w14:textId="77777777" w:rsidR="0026102A" w:rsidRPr="0026102A" w:rsidRDefault="0026102A" w:rsidP="0026102A">
      <w:pPr>
        <w:spacing w:after="0"/>
        <w:rPr>
          <w:i/>
          <w:color w:val="0D0D0D"/>
          <w:lang w:val="pl-PL"/>
        </w:rPr>
      </w:pPr>
    </w:p>
    <w:p w14:paraId="72AB609C"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0D1EF706" w14:textId="77777777" w:rsidTr="002043BA">
        <w:trPr>
          <w:trHeight w:val="820"/>
        </w:trPr>
        <w:tc>
          <w:tcPr>
            <w:tcW w:w="9212" w:type="dxa"/>
            <w:gridSpan w:val="3"/>
            <w:tcBorders>
              <w:bottom w:val="single" w:sz="2" w:space="0" w:color="E83E29"/>
            </w:tcBorders>
            <w:shd w:val="clear" w:color="auto" w:fill="DDDDDD"/>
            <w:vAlign w:val="center"/>
          </w:tcPr>
          <w:p w14:paraId="33A647D8"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4CA05B12" w14:textId="77777777" w:rsidTr="002043BA">
        <w:tc>
          <w:tcPr>
            <w:tcW w:w="3070" w:type="dxa"/>
            <w:tcBorders>
              <w:right w:val="single" w:sz="2" w:space="0" w:color="E83E29"/>
            </w:tcBorders>
          </w:tcPr>
          <w:p w14:paraId="77F75494"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674A2D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397A2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0B53B28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24F5966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C96C1D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3E96E3D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3DB08D3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9277C4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AD8B50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26A658B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6A71A2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3A3660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E8DA07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A51B61E"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5BC4824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1CC6AE6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D1E036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5376748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260D8D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86AED9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928C87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3ED29E73"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3115849C"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18D1E8E"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3DD9E4CF"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B2BAE0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5BFC0F9"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285ACB21"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3E2F6D15" w14:textId="77777777" w:rsidR="0026102A" w:rsidRDefault="0026102A" w:rsidP="0026102A">
      <w:pPr>
        <w:pStyle w:val="Tekstpodstawowy"/>
        <w:spacing w:before="6"/>
        <w:rPr>
          <w:i/>
          <w:iCs/>
          <w:sz w:val="19"/>
          <w:szCs w:val="19"/>
        </w:rPr>
      </w:pPr>
    </w:p>
    <w:p w14:paraId="287835B7" w14:textId="77777777" w:rsidR="005669B8" w:rsidRDefault="005669B8" w:rsidP="0026102A">
      <w:pPr>
        <w:spacing w:after="0"/>
        <w:jc w:val="center"/>
        <w:rPr>
          <w:b/>
          <w:color w:val="0D0D0D"/>
          <w:lang w:val="pl-PL"/>
        </w:rPr>
      </w:pPr>
    </w:p>
    <w:p w14:paraId="35160C2D" w14:textId="68A54C97" w:rsidR="0026102A" w:rsidRPr="0026102A" w:rsidRDefault="0026102A" w:rsidP="0026102A">
      <w:pPr>
        <w:spacing w:after="0"/>
        <w:jc w:val="center"/>
        <w:rPr>
          <w:b/>
          <w:color w:val="0D0D0D"/>
          <w:lang w:val="pl-PL"/>
        </w:rPr>
      </w:pPr>
      <w:r w:rsidRPr="0026102A">
        <w:rPr>
          <w:b/>
          <w:color w:val="0D0D0D"/>
          <w:lang w:val="pl-PL"/>
        </w:rPr>
        <w:lastRenderedPageBreak/>
        <w:t>Uchwała nr 7/06/2023</w:t>
      </w:r>
    </w:p>
    <w:p w14:paraId="29DDDB3D"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3F30722D"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4098F8F9"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47942D04" w14:textId="77777777" w:rsidR="0026102A" w:rsidRPr="0026102A" w:rsidRDefault="0026102A" w:rsidP="0026102A">
      <w:pPr>
        <w:spacing w:after="0"/>
        <w:jc w:val="center"/>
        <w:rPr>
          <w:b/>
          <w:bCs/>
          <w:color w:val="0D0D0D"/>
          <w:lang w:val="pl-PL"/>
        </w:rPr>
      </w:pPr>
      <w:r w:rsidRPr="0026102A">
        <w:rPr>
          <w:b/>
          <w:bCs/>
          <w:color w:val="0D0D0D"/>
          <w:lang w:val="pl-PL"/>
        </w:rPr>
        <w:t xml:space="preserve">w przedmiocie sposobu </w:t>
      </w:r>
      <w:r w:rsidRPr="0026102A">
        <w:rPr>
          <w:b/>
          <w:bCs/>
          <w:color w:val="000000"/>
          <w:spacing w:val="3"/>
          <w:lang w:val="pl-PL"/>
        </w:rPr>
        <w:t xml:space="preserve">pokrycia straty netto za rok obrotowy 2022 </w:t>
      </w:r>
    </w:p>
    <w:p w14:paraId="1A8FD403" w14:textId="77777777" w:rsidR="0026102A" w:rsidRPr="0026102A" w:rsidRDefault="0026102A" w:rsidP="0026102A">
      <w:pPr>
        <w:spacing w:after="0"/>
        <w:jc w:val="center"/>
        <w:rPr>
          <w:b/>
          <w:color w:val="0D0D0D"/>
          <w:lang w:val="pl-PL"/>
        </w:rPr>
      </w:pPr>
    </w:p>
    <w:p w14:paraId="1AC53D9A" w14:textId="77777777" w:rsidR="0026102A" w:rsidRPr="0026102A" w:rsidRDefault="0026102A" w:rsidP="0026102A">
      <w:pPr>
        <w:spacing w:after="0"/>
        <w:jc w:val="center"/>
        <w:rPr>
          <w:color w:val="0D0D0D"/>
          <w:lang w:val="pl-PL"/>
        </w:rPr>
      </w:pPr>
      <w:r w:rsidRPr="0026102A">
        <w:rPr>
          <w:color w:val="0D0D0D"/>
          <w:lang w:val="pl-PL"/>
        </w:rPr>
        <w:t>§ 1</w:t>
      </w:r>
    </w:p>
    <w:p w14:paraId="1BD8ED80"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395 § 2 pkt 2) </w:t>
      </w:r>
      <w:proofErr w:type="spellStart"/>
      <w:r w:rsidRPr="0026102A">
        <w:rPr>
          <w:color w:val="0D0D0D"/>
          <w:lang w:val="pl-PL"/>
        </w:rPr>
        <w:t>k.s.h</w:t>
      </w:r>
      <w:proofErr w:type="spellEnd"/>
      <w:r w:rsidRPr="0026102A">
        <w:rPr>
          <w:color w:val="0D0D0D"/>
          <w:lang w:val="pl-PL"/>
        </w:rPr>
        <w:t>., postanawia pokryć stratę netto za rok obrotowy 2022 w wysokości 6.921.830,74 zł (sześć milionów dziewięćset dwadzieścia jeden tysięcy osiemset trzydzieści złotych siedemdziesiąt cztery grosze) w całości z zatrzymanych w Spółce zysków z lat poprzednich.</w:t>
      </w:r>
    </w:p>
    <w:p w14:paraId="6C1C15F3" w14:textId="77777777" w:rsidR="0026102A" w:rsidRPr="0026102A" w:rsidRDefault="0026102A" w:rsidP="0026102A">
      <w:pPr>
        <w:spacing w:after="0"/>
        <w:rPr>
          <w:color w:val="0D0D0D"/>
          <w:lang w:val="pl-PL"/>
        </w:rPr>
      </w:pPr>
    </w:p>
    <w:p w14:paraId="0C82EBF0" w14:textId="77777777" w:rsidR="0026102A" w:rsidRPr="0026102A" w:rsidRDefault="0026102A" w:rsidP="0026102A">
      <w:pPr>
        <w:spacing w:after="0"/>
        <w:jc w:val="center"/>
        <w:rPr>
          <w:color w:val="0D0D0D"/>
          <w:lang w:val="pl-PL"/>
        </w:rPr>
      </w:pPr>
      <w:r w:rsidRPr="0026102A">
        <w:rPr>
          <w:color w:val="0D0D0D"/>
          <w:lang w:val="pl-PL"/>
        </w:rPr>
        <w:t>§ 2</w:t>
      </w:r>
    </w:p>
    <w:p w14:paraId="15A215F4"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0630FB39" w14:textId="77777777" w:rsidR="0026102A" w:rsidRPr="0026102A" w:rsidRDefault="0026102A" w:rsidP="0026102A">
      <w:pPr>
        <w:pBdr>
          <w:bottom w:val="single" w:sz="6" w:space="1" w:color="auto"/>
        </w:pBdr>
        <w:spacing w:after="0"/>
        <w:rPr>
          <w:color w:val="0D0D0D"/>
          <w:lang w:val="pl-PL"/>
        </w:rPr>
      </w:pPr>
    </w:p>
    <w:p w14:paraId="20227B6C" w14:textId="77777777" w:rsidR="0026102A" w:rsidRPr="0026102A" w:rsidRDefault="0026102A" w:rsidP="0026102A">
      <w:pPr>
        <w:pBdr>
          <w:bottom w:val="single" w:sz="6" w:space="1" w:color="auto"/>
        </w:pBdr>
        <w:spacing w:after="0"/>
        <w:rPr>
          <w:color w:val="0D0D0D"/>
          <w:lang w:val="pl-PL"/>
        </w:rPr>
      </w:pPr>
    </w:p>
    <w:p w14:paraId="65E59D2C" w14:textId="77777777" w:rsidR="0026102A" w:rsidRPr="0026102A" w:rsidRDefault="0026102A" w:rsidP="0026102A">
      <w:pPr>
        <w:spacing w:after="0"/>
        <w:rPr>
          <w:i/>
          <w:color w:val="0D0D0D"/>
          <w:lang w:val="pl-PL"/>
        </w:rPr>
      </w:pPr>
      <w:r w:rsidRPr="0026102A">
        <w:rPr>
          <w:i/>
          <w:color w:val="0D0D0D"/>
          <w:lang w:val="pl-PL"/>
        </w:rPr>
        <w:t>Uzasadnienie:</w:t>
      </w:r>
    </w:p>
    <w:p w14:paraId="34CB9101" w14:textId="77777777" w:rsidR="0026102A" w:rsidRPr="0026102A" w:rsidRDefault="0026102A" w:rsidP="0026102A">
      <w:pPr>
        <w:spacing w:after="0"/>
        <w:rPr>
          <w:i/>
          <w:color w:val="0D0D0D"/>
          <w:lang w:val="pl-PL"/>
        </w:rPr>
      </w:pPr>
      <w:r w:rsidRPr="0026102A">
        <w:rPr>
          <w:i/>
          <w:color w:val="0D0D0D"/>
          <w:lang w:val="pl-PL"/>
        </w:rPr>
        <w:t xml:space="preserve">Podjęcie uchwały w przedmiocie sposobu pokrycia straty Spółki wymagane jest przepisami Kodeksu Spółek Handlowych (art. 395 § 2 pkt 2) KSH). </w:t>
      </w:r>
    </w:p>
    <w:p w14:paraId="00869C0C" w14:textId="77777777" w:rsidR="0026102A" w:rsidRPr="0026102A" w:rsidRDefault="0026102A" w:rsidP="0026102A">
      <w:pPr>
        <w:spacing w:after="0"/>
        <w:rPr>
          <w:i/>
          <w:color w:val="0D0D0D"/>
          <w:lang w:val="pl-PL"/>
        </w:rPr>
      </w:pPr>
      <w:r w:rsidRPr="0026102A">
        <w:rPr>
          <w:i/>
          <w:color w:val="0D0D0D"/>
          <w:lang w:val="pl-PL"/>
        </w:rPr>
        <w:t>Rada Nadzorcza pozytywnie zaopiniowała, by strata Spółki za rok 2022 została w całości pokryta z zatrzymanych w Spółce zysków z lat poprzednich.</w:t>
      </w:r>
    </w:p>
    <w:p w14:paraId="471D332E" w14:textId="77777777" w:rsidR="0026102A" w:rsidRPr="0026102A" w:rsidRDefault="0026102A" w:rsidP="0026102A">
      <w:pPr>
        <w:spacing w:after="0"/>
        <w:rPr>
          <w:color w:val="0D0D0D"/>
          <w:lang w:val="pl-PL"/>
        </w:rPr>
      </w:pPr>
    </w:p>
    <w:p w14:paraId="464135BE" w14:textId="77777777" w:rsidR="0026102A" w:rsidRPr="0026102A" w:rsidRDefault="0026102A" w:rsidP="0026102A">
      <w:pPr>
        <w:spacing w:after="0"/>
        <w:rPr>
          <w:color w:val="0D0D0D"/>
          <w:lang w:val="pl-PL"/>
        </w:rPr>
      </w:pPr>
    </w:p>
    <w:p w14:paraId="4DFC64E9" w14:textId="77777777" w:rsidR="0026102A" w:rsidRDefault="0026102A" w:rsidP="0026102A">
      <w:pPr>
        <w:pStyle w:val="Tekstpodstawowy"/>
        <w:rPr>
          <w:i/>
          <w:iCs/>
          <w:sz w:val="20"/>
          <w:szCs w:val="20"/>
        </w:rPr>
      </w:pPr>
    </w:p>
    <w:p w14:paraId="66B82778"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41CF04DB"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3CB93E93" w14:textId="77777777" w:rsidTr="002043BA">
        <w:trPr>
          <w:trHeight w:val="820"/>
        </w:trPr>
        <w:tc>
          <w:tcPr>
            <w:tcW w:w="9212" w:type="dxa"/>
            <w:gridSpan w:val="3"/>
            <w:tcBorders>
              <w:bottom w:val="single" w:sz="2" w:space="0" w:color="E83E29"/>
            </w:tcBorders>
            <w:shd w:val="clear" w:color="auto" w:fill="DDDDDD"/>
            <w:vAlign w:val="center"/>
          </w:tcPr>
          <w:p w14:paraId="3DFA0C5E"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106A16E5" w14:textId="77777777" w:rsidTr="002043BA">
        <w:tc>
          <w:tcPr>
            <w:tcW w:w="3070" w:type="dxa"/>
            <w:tcBorders>
              <w:right w:val="single" w:sz="2" w:space="0" w:color="E83E29"/>
            </w:tcBorders>
          </w:tcPr>
          <w:p w14:paraId="29A271BC"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7F1F51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8544B3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4D78C3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C2A51F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E97A84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B20931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7BB71877"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A3281E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EAE00F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3468B8B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083E16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E6C30B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795008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1A42B335"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0BE1C283"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EEFCF4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0F0307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197FEBF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B8C5F6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3352E1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A3578D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50FCFE8C"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14BE12E9"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5AE82426"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16BFA5CA"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1480402"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52CEA175"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5C14F273"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AA603AA" w14:textId="77777777" w:rsidR="0026102A" w:rsidRDefault="0026102A" w:rsidP="0026102A">
      <w:pPr>
        <w:pStyle w:val="Tekstpodstawowy"/>
        <w:spacing w:before="6"/>
        <w:rPr>
          <w:i/>
          <w:iCs/>
          <w:sz w:val="19"/>
          <w:szCs w:val="19"/>
        </w:rPr>
      </w:pPr>
    </w:p>
    <w:p w14:paraId="4EB78AA5" w14:textId="77777777" w:rsidR="0026102A" w:rsidRPr="0026102A" w:rsidRDefault="0026102A" w:rsidP="0026102A">
      <w:pPr>
        <w:spacing w:after="0"/>
        <w:rPr>
          <w:b/>
          <w:color w:val="0D0D0D"/>
          <w:lang w:val="pl-PL"/>
        </w:rPr>
      </w:pPr>
    </w:p>
    <w:p w14:paraId="724EC6DD" w14:textId="77777777" w:rsidR="0026102A" w:rsidRPr="0026102A" w:rsidRDefault="0026102A" w:rsidP="0026102A">
      <w:pPr>
        <w:spacing w:after="0"/>
        <w:jc w:val="center"/>
        <w:rPr>
          <w:b/>
          <w:color w:val="0D0D0D"/>
          <w:lang w:val="pl-PL"/>
        </w:rPr>
      </w:pPr>
      <w:r w:rsidRPr="0026102A">
        <w:rPr>
          <w:b/>
          <w:color w:val="0D0D0D"/>
          <w:lang w:val="pl-PL"/>
        </w:rPr>
        <w:lastRenderedPageBreak/>
        <w:t>Uchwała nr 8/06/2022</w:t>
      </w:r>
    </w:p>
    <w:p w14:paraId="532FEDD7"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70C43E20"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3390367B"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3E86D30B" w14:textId="77777777" w:rsidR="0026102A" w:rsidRPr="0026102A" w:rsidRDefault="0026102A" w:rsidP="0026102A">
      <w:pPr>
        <w:spacing w:after="0"/>
        <w:jc w:val="center"/>
        <w:rPr>
          <w:b/>
          <w:bCs/>
          <w:color w:val="0D0D0D"/>
          <w:lang w:val="pl-PL"/>
        </w:rPr>
      </w:pPr>
      <w:r w:rsidRPr="0026102A">
        <w:rPr>
          <w:b/>
          <w:bCs/>
          <w:color w:val="0D0D0D"/>
          <w:lang w:val="pl-PL"/>
        </w:rPr>
        <w:t>w przedmiocie wypłaty dywidendy z zatrzymanych w Spółce zysków z lat poprzednich, oraz ustalenia dnia dywidendy i terminu jej wypłaty</w:t>
      </w:r>
    </w:p>
    <w:p w14:paraId="555B15FA" w14:textId="77777777" w:rsidR="0026102A" w:rsidRPr="0026102A" w:rsidRDefault="0026102A" w:rsidP="0026102A">
      <w:pPr>
        <w:spacing w:after="0"/>
        <w:jc w:val="center"/>
        <w:rPr>
          <w:b/>
          <w:color w:val="0D0D0D"/>
          <w:lang w:val="pl-PL"/>
        </w:rPr>
      </w:pPr>
    </w:p>
    <w:p w14:paraId="2266EE84" w14:textId="77777777" w:rsidR="0026102A" w:rsidRPr="0026102A" w:rsidRDefault="0026102A" w:rsidP="0026102A">
      <w:pPr>
        <w:spacing w:after="0"/>
        <w:jc w:val="center"/>
        <w:rPr>
          <w:b/>
          <w:color w:val="0D0D0D"/>
          <w:lang w:val="pl-PL"/>
        </w:rPr>
      </w:pPr>
    </w:p>
    <w:p w14:paraId="61D8F77F" w14:textId="77777777" w:rsidR="0026102A" w:rsidRPr="0026102A" w:rsidRDefault="0026102A" w:rsidP="0026102A">
      <w:pPr>
        <w:spacing w:after="0"/>
        <w:jc w:val="center"/>
        <w:rPr>
          <w:color w:val="0D0D0D"/>
          <w:lang w:val="pl-PL"/>
        </w:rPr>
      </w:pPr>
      <w:r w:rsidRPr="0026102A">
        <w:rPr>
          <w:color w:val="0D0D0D"/>
          <w:lang w:val="pl-PL"/>
        </w:rPr>
        <w:t>§ 1</w:t>
      </w:r>
    </w:p>
    <w:p w14:paraId="5B9BB028"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395 § 2 pkt 2) </w:t>
      </w:r>
      <w:proofErr w:type="spellStart"/>
      <w:r w:rsidRPr="0026102A">
        <w:rPr>
          <w:color w:val="0D0D0D"/>
          <w:lang w:val="pl-PL"/>
        </w:rPr>
        <w:t>k.s.h</w:t>
      </w:r>
      <w:proofErr w:type="spellEnd"/>
      <w:r w:rsidRPr="0026102A">
        <w:rPr>
          <w:color w:val="0D0D0D"/>
          <w:lang w:val="pl-PL"/>
        </w:rPr>
        <w:t xml:space="preserve">., postanawia dokonać podziału zatrzymanego w Spółce zysku osiągniętego w latach poprzednich w ten sposób, by łącznie na wypłaty na rzecz akcjonariuszy Spółki została przeznaczona kwota </w:t>
      </w:r>
      <w:r w:rsidRPr="0026102A">
        <w:rPr>
          <w:color w:val="0D0D0D"/>
          <w:shd w:val="clear" w:color="auto" w:fill="FFFFFF"/>
          <w:lang w:val="pl-PL"/>
        </w:rPr>
        <w:t>12.355.504 PLN (słownie: dwanaście milionów trzysta pięćdziesiąt pięć tysięcy pięćset cztery złote),</w:t>
      </w:r>
      <w:r w:rsidRPr="0026102A">
        <w:rPr>
          <w:color w:val="0D0D0D"/>
          <w:lang w:val="pl-PL"/>
        </w:rPr>
        <w:t xml:space="preserve"> pochodząca ze środków pieniężnych zgromadzonych na kapitale zapasowym Spółki (w części, jaka może zostać przeznaczona na wypłatę dywidendy), tj. kwota </w:t>
      </w:r>
      <w:r w:rsidRPr="0026102A">
        <w:rPr>
          <w:color w:val="0D0D0D"/>
          <w:bdr w:val="none" w:sz="0" w:space="0" w:color="auto" w:frame="1"/>
          <w:lang w:val="pl-PL"/>
        </w:rPr>
        <w:t xml:space="preserve">1,00 PLN (słownie: jeden złoty) </w:t>
      </w:r>
      <w:r w:rsidRPr="0026102A">
        <w:rPr>
          <w:color w:val="0D0D0D"/>
          <w:lang w:val="pl-PL"/>
        </w:rPr>
        <w:t>na każdą akcję.</w:t>
      </w:r>
    </w:p>
    <w:p w14:paraId="7EC1D362" w14:textId="77777777" w:rsidR="0026102A" w:rsidRPr="0026102A" w:rsidRDefault="0026102A" w:rsidP="0026102A">
      <w:pPr>
        <w:spacing w:after="0"/>
        <w:rPr>
          <w:color w:val="0D0D0D"/>
          <w:lang w:val="pl-PL"/>
        </w:rPr>
      </w:pPr>
    </w:p>
    <w:p w14:paraId="6CD7432C" w14:textId="77777777" w:rsidR="0026102A" w:rsidRPr="0026102A" w:rsidRDefault="0026102A" w:rsidP="0026102A">
      <w:pPr>
        <w:spacing w:after="0"/>
        <w:jc w:val="center"/>
        <w:rPr>
          <w:color w:val="0D0D0D"/>
          <w:lang w:val="pl-PL"/>
        </w:rPr>
      </w:pPr>
      <w:r w:rsidRPr="0026102A">
        <w:rPr>
          <w:color w:val="0D0D0D"/>
          <w:lang w:val="pl-PL"/>
        </w:rPr>
        <w:t>§ 2</w:t>
      </w:r>
    </w:p>
    <w:p w14:paraId="1938D078" w14:textId="77777777" w:rsidR="0026102A" w:rsidRPr="0026102A" w:rsidRDefault="0026102A" w:rsidP="0026102A">
      <w:pPr>
        <w:spacing w:after="0"/>
        <w:rPr>
          <w:color w:val="0D0D0D"/>
          <w:lang w:val="pl-PL"/>
        </w:rPr>
      </w:pPr>
      <w:r w:rsidRPr="0026102A">
        <w:rPr>
          <w:color w:val="0D0D0D"/>
          <w:lang w:val="pl-PL"/>
        </w:rPr>
        <w:t xml:space="preserve">Zwyczajne Walne Zgromadzenie Spółki, działając na podstawie art. 348 § 4 </w:t>
      </w:r>
      <w:proofErr w:type="spellStart"/>
      <w:r w:rsidRPr="0026102A">
        <w:rPr>
          <w:color w:val="0D0D0D"/>
          <w:lang w:val="pl-PL"/>
        </w:rPr>
        <w:t>k.s.h</w:t>
      </w:r>
      <w:proofErr w:type="spellEnd"/>
      <w:r w:rsidRPr="0026102A">
        <w:rPr>
          <w:color w:val="0D0D0D"/>
          <w:lang w:val="pl-PL"/>
        </w:rPr>
        <w:t>. ustala:</w:t>
      </w:r>
    </w:p>
    <w:p w14:paraId="33A24B35" w14:textId="77777777" w:rsidR="0026102A" w:rsidRPr="0026102A" w:rsidRDefault="0026102A" w:rsidP="0026102A">
      <w:pPr>
        <w:numPr>
          <w:ilvl w:val="0"/>
          <w:numId w:val="13"/>
        </w:numPr>
        <w:spacing w:after="0"/>
        <w:contextualSpacing/>
        <w:jc w:val="left"/>
        <w:rPr>
          <w:rFonts w:cs="Times New Roman"/>
          <w:color w:val="auto"/>
          <w:lang w:val="pl-PL"/>
        </w:rPr>
      </w:pPr>
      <w:r w:rsidRPr="0026102A">
        <w:rPr>
          <w:rFonts w:cs="Times New Roman"/>
          <w:color w:val="auto"/>
          <w:lang w:val="pl-PL"/>
        </w:rPr>
        <w:t xml:space="preserve">dzień dywidendy na dzień </w:t>
      </w:r>
      <w:r w:rsidRPr="0026102A">
        <w:rPr>
          <w:rFonts w:cs="Times New Roman"/>
          <w:color w:val="000000"/>
          <w:sz w:val="22"/>
          <w:szCs w:val="22"/>
          <w:bdr w:val="none" w:sz="0" w:space="0" w:color="auto" w:frame="1"/>
          <w:lang w:val="pl-PL"/>
        </w:rPr>
        <w:t xml:space="preserve">27 września </w:t>
      </w:r>
      <w:r w:rsidRPr="0026102A">
        <w:rPr>
          <w:rFonts w:cs="Times New Roman"/>
          <w:color w:val="auto"/>
          <w:lang w:val="pl-PL"/>
        </w:rPr>
        <w:t>2023 r.</w:t>
      </w:r>
    </w:p>
    <w:p w14:paraId="742C1242" w14:textId="77777777" w:rsidR="0026102A" w:rsidRPr="0026102A" w:rsidRDefault="0026102A" w:rsidP="0026102A">
      <w:pPr>
        <w:numPr>
          <w:ilvl w:val="0"/>
          <w:numId w:val="13"/>
        </w:numPr>
        <w:spacing w:after="0"/>
        <w:contextualSpacing/>
        <w:jc w:val="left"/>
        <w:rPr>
          <w:rFonts w:cs="Times New Roman"/>
          <w:color w:val="auto"/>
          <w:lang w:val="pl-PL"/>
        </w:rPr>
      </w:pPr>
      <w:r w:rsidRPr="0026102A">
        <w:rPr>
          <w:rFonts w:cs="Times New Roman"/>
          <w:color w:val="auto"/>
          <w:lang w:val="pl-PL"/>
        </w:rPr>
        <w:t>termin wypłaty dywidendy na dzień 18 października 2023 r.</w:t>
      </w:r>
    </w:p>
    <w:p w14:paraId="59C55E4B" w14:textId="77777777" w:rsidR="0026102A" w:rsidRPr="0026102A" w:rsidRDefault="0026102A" w:rsidP="0026102A">
      <w:pPr>
        <w:spacing w:after="0"/>
        <w:rPr>
          <w:color w:val="0D0D0D"/>
          <w:lang w:val="pl-PL"/>
        </w:rPr>
      </w:pPr>
    </w:p>
    <w:p w14:paraId="03BF47E1" w14:textId="77777777" w:rsidR="0026102A" w:rsidRPr="0026102A" w:rsidRDefault="0026102A" w:rsidP="0026102A">
      <w:pPr>
        <w:spacing w:after="0"/>
        <w:jc w:val="center"/>
        <w:rPr>
          <w:color w:val="0D0D0D"/>
          <w:lang w:val="pl-PL"/>
        </w:rPr>
      </w:pPr>
      <w:r w:rsidRPr="0026102A">
        <w:rPr>
          <w:color w:val="0D0D0D"/>
          <w:lang w:val="pl-PL"/>
        </w:rPr>
        <w:t>§ 3</w:t>
      </w:r>
    </w:p>
    <w:p w14:paraId="5C35340A"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001A5168" w14:textId="77777777" w:rsidR="0026102A" w:rsidRPr="0026102A" w:rsidRDefault="0026102A" w:rsidP="0026102A">
      <w:pPr>
        <w:pBdr>
          <w:bottom w:val="single" w:sz="6" w:space="1" w:color="auto"/>
        </w:pBdr>
        <w:spacing w:after="0"/>
        <w:rPr>
          <w:color w:val="0D0D0D"/>
          <w:lang w:val="pl-PL"/>
        </w:rPr>
      </w:pPr>
    </w:p>
    <w:p w14:paraId="0CB1BA3B" w14:textId="77777777" w:rsidR="0026102A" w:rsidRPr="0026102A" w:rsidRDefault="0026102A" w:rsidP="0026102A">
      <w:pPr>
        <w:spacing w:after="0"/>
        <w:rPr>
          <w:i/>
          <w:color w:val="0D0D0D"/>
          <w:lang w:val="pl-PL"/>
        </w:rPr>
      </w:pPr>
      <w:r w:rsidRPr="0026102A">
        <w:rPr>
          <w:i/>
          <w:color w:val="0D0D0D"/>
          <w:lang w:val="pl-PL"/>
        </w:rPr>
        <w:t>Uzasadnienie:</w:t>
      </w:r>
    </w:p>
    <w:p w14:paraId="19422CCC" w14:textId="77777777" w:rsidR="0026102A" w:rsidRPr="0026102A" w:rsidRDefault="0026102A" w:rsidP="0026102A">
      <w:pPr>
        <w:spacing w:after="0"/>
        <w:rPr>
          <w:i/>
          <w:color w:val="0D0D0D"/>
          <w:lang w:val="pl-PL"/>
        </w:rPr>
      </w:pPr>
      <w:r w:rsidRPr="0026102A">
        <w:rPr>
          <w:i/>
          <w:color w:val="0D0D0D"/>
          <w:lang w:val="pl-PL"/>
        </w:rPr>
        <w:t>Zarząd Spółki uważa, że powyższa propozycja wypłaty dywidendy z części zysku z lat poprzednich jest zgodna z interesem Spółki. Ponadto, zdaniem Zarządu, Spółka posiada wystarczającą ilość środków finansowych, aby zrealizować wypłatę dywidendy bez uszczerbku dla działalności Spółki i jej planowanego rozwoju. Proponowana wysokość dywidendy nie wpłynie negatywnie na poziom zadłużenia Spółki ani jej stabilność finansową.</w:t>
      </w:r>
    </w:p>
    <w:p w14:paraId="1ABD5B47" w14:textId="77777777" w:rsidR="0026102A" w:rsidRPr="0026102A" w:rsidRDefault="0026102A" w:rsidP="0026102A">
      <w:pPr>
        <w:spacing w:after="0"/>
        <w:rPr>
          <w:i/>
          <w:color w:val="0D0D0D"/>
          <w:lang w:val="pl-PL"/>
        </w:rPr>
      </w:pPr>
      <w:r w:rsidRPr="0026102A">
        <w:rPr>
          <w:i/>
          <w:color w:val="0D0D0D"/>
          <w:lang w:val="pl-PL"/>
        </w:rPr>
        <w:t>Rada Nadzorcza pozytywnie zaopiniowała, by zatrzymany w Spółce zysk Spółki z lat poprzednich został przeznaczony częściowo, tj. w zakresie kwoty wskazanej w projekcie uchwały, na wypłatę dywidendy.</w:t>
      </w:r>
    </w:p>
    <w:p w14:paraId="6D6380D4" w14:textId="77777777" w:rsidR="0026102A" w:rsidRPr="0026102A" w:rsidRDefault="0026102A" w:rsidP="0026102A">
      <w:pPr>
        <w:spacing w:after="0"/>
        <w:rPr>
          <w:i/>
          <w:color w:val="0D0D0D"/>
          <w:lang w:val="pl-PL"/>
        </w:rPr>
      </w:pPr>
    </w:p>
    <w:p w14:paraId="1D5238E5" w14:textId="77777777" w:rsidR="0026102A" w:rsidRDefault="0026102A" w:rsidP="0026102A">
      <w:pPr>
        <w:spacing w:after="0"/>
        <w:rPr>
          <w:b/>
          <w:i/>
          <w:color w:val="0D0D0D"/>
          <w:lang w:val="pl-PL"/>
        </w:rPr>
      </w:pPr>
    </w:p>
    <w:p w14:paraId="038D075F" w14:textId="77777777" w:rsidR="005669B8" w:rsidRPr="0026102A" w:rsidRDefault="005669B8" w:rsidP="0026102A">
      <w:pPr>
        <w:spacing w:after="0"/>
        <w:rPr>
          <w:b/>
          <w:i/>
          <w:color w:val="0D0D0D"/>
          <w:lang w:val="pl-PL"/>
        </w:rPr>
      </w:pPr>
    </w:p>
    <w:p w14:paraId="61BD7EF7" w14:textId="77777777" w:rsidR="0026102A" w:rsidRDefault="0026102A" w:rsidP="0026102A">
      <w:pPr>
        <w:pStyle w:val="Tekstpodstawowy"/>
        <w:rPr>
          <w:i/>
          <w:iCs/>
          <w:sz w:val="20"/>
          <w:szCs w:val="20"/>
        </w:rPr>
      </w:pPr>
    </w:p>
    <w:p w14:paraId="3DBCBACC"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0C5701A0"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12659C50" w14:textId="77777777" w:rsidTr="002043BA">
        <w:trPr>
          <w:trHeight w:val="820"/>
        </w:trPr>
        <w:tc>
          <w:tcPr>
            <w:tcW w:w="9212" w:type="dxa"/>
            <w:gridSpan w:val="3"/>
            <w:tcBorders>
              <w:bottom w:val="single" w:sz="2" w:space="0" w:color="E83E29"/>
            </w:tcBorders>
            <w:shd w:val="clear" w:color="auto" w:fill="DDDDDD"/>
            <w:vAlign w:val="center"/>
          </w:tcPr>
          <w:p w14:paraId="00E5FE9E"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lastRenderedPageBreak/>
              <w:t>Instrukcja Akcjonariusza dla Pełnomocnika:</w:t>
            </w:r>
          </w:p>
        </w:tc>
      </w:tr>
      <w:tr w:rsidR="0026102A" w:rsidRPr="001323D2" w14:paraId="09749934" w14:textId="77777777" w:rsidTr="002043BA">
        <w:tc>
          <w:tcPr>
            <w:tcW w:w="3070" w:type="dxa"/>
            <w:tcBorders>
              <w:right w:val="single" w:sz="2" w:space="0" w:color="E83E29"/>
            </w:tcBorders>
          </w:tcPr>
          <w:p w14:paraId="5F2A6348"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82FABA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7D98D7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0161AF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B15BA7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BA04D2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FBD128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337DCAAC"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BD4F05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3151AD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4BB4616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20AAE4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ECD84A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3D67F6B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58703C05"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64BB637B"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3E4537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96266F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7F1461F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C007F2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A1ADD6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3AC70E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59260B59"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238E3CA9"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2B9E561"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50A186BD"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FBAEBF5"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0FAF40B"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5670FBE6"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77C7F58" w14:textId="77777777" w:rsidR="0026102A" w:rsidRDefault="0026102A" w:rsidP="0026102A">
      <w:pPr>
        <w:pStyle w:val="Tekstpodstawowy"/>
        <w:spacing w:before="6"/>
        <w:rPr>
          <w:i/>
          <w:iCs/>
          <w:sz w:val="19"/>
          <w:szCs w:val="19"/>
        </w:rPr>
      </w:pPr>
    </w:p>
    <w:p w14:paraId="765D6C66" w14:textId="77777777" w:rsidR="0026102A" w:rsidRDefault="0026102A" w:rsidP="0026102A">
      <w:pPr>
        <w:spacing w:after="0"/>
        <w:rPr>
          <w:b/>
          <w:i/>
          <w:color w:val="0D0D0D"/>
          <w:lang w:val="pl-PL"/>
        </w:rPr>
      </w:pPr>
    </w:p>
    <w:p w14:paraId="1DE122B5" w14:textId="77777777" w:rsidR="0026102A" w:rsidRDefault="0026102A" w:rsidP="0026102A">
      <w:pPr>
        <w:spacing w:after="0"/>
        <w:rPr>
          <w:b/>
          <w:i/>
          <w:color w:val="0D0D0D"/>
          <w:lang w:val="pl-PL"/>
        </w:rPr>
      </w:pPr>
    </w:p>
    <w:p w14:paraId="6EF5FCFD" w14:textId="77777777" w:rsidR="0026102A" w:rsidRDefault="0026102A" w:rsidP="0026102A">
      <w:pPr>
        <w:spacing w:after="0"/>
        <w:rPr>
          <w:b/>
          <w:i/>
          <w:color w:val="0D0D0D"/>
          <w:lang w:val="pl-PL"/>
        </w:rPr>
      </w:pPr>
    </w:p>
    <w:p w14:paraId="44A41FF2" w14:textId="77777777" w:rsidR="0026102A" w:rsidRDefault="0026102A" w:rsidP="0026102A">
      <w:pPr>
        <w:spacing w:after="0"/>
        <w:rPr>
          <w:b/>
          <w:i/>
          <w:color w:val="0D0D0D"/>
          <w:lang w:val="pl-PL"/>
        </w:rPr>
      </w:pPr>
    </w:p>
    <w:p w14:paraId="78B80AA4" w14:textId="77777777" w:rsidR="0026102A" w:rsidRDefault="0026102A" w:rsidP="0026102A">
      <w:pPr>
        <w:spacing w:after="0"/>
        <w:rPr>
          <w:b/>
          <w:i/>
          <w:color w:val="0D0D0D"/>
          <w:lang w:val="pl-PL"/>
        </w:rPr>
      </w:pPr>
    </w:p>
    <w:p w14:paraId="2A094575" w14:textId="77777777" w:rsidR="0026102A" w:rsidRDefault="0026102A" w:rsidP="0026102A">
      <w:pPr>
        <w:spacing w:after="0"/>
        <w:rPr>
          <w:b/>
          <w:i/>
          <w:color w:val="0D0D0D"/>
          <w:lang w:val="pl-PL"/>
        </w:rPr>
      </w:pPr>
    </w:p>
    <w:p w14:paraId="47785BB9" w14:textId="77777777" w:rsidR="0026102A" w:rsidRDefault="0026102A" w:rsidP="0026102A">
      <w:pPr>
        <w:spacing w:after="0"/>
        <w:rPr>
          <w:b/>
          <w:i/>
          <w:color w:val="0D0D0D"/>
          <w:lang w:val="pl-PL"/>
        </w:rPr>
      </w:pPr>
    </w:p>
    <w:p w14:paraId="5EB67C3A" w14:textId="77777777" w:rsidR="0026102A" w:rsidRDefault="0026102A" w:rsidP="0026102A">
      <w:pPr>
        <w:spacing w:after="0"/>
        <w:rPr>
          <w:b/>
          <w:i/>
          <w:color w:val="0D0D0D"/>
          <w:lang w:val="pl-PL"/>
        </w:rPr>
      </w:pPr>
    </w:p>
    <w:p w14:paraId="3EB7014D" w14:textId="77777777" w:rsidR="0026102A" w:rsidRDefault="0026102A" w:rsidP="0026102A">
      <w:pPr>
        <w:spacing w:after="0"/>
        <w:rPr>
          <w:b/>
          <w:i/>
          <w:color w:val="0D0D0D"/>
          <w:lang w:val="pl-PL"/>
        </w:rPr>
      </w:pPr>
    </w:p>
    <w:p w14:paraId="28F04B34" w14:textId="77777777" w:rsidR="0026102A" w:rsidRDefault="0026102A" w:rsidP="0026102A">
      <w:pPr>
        <w:spacing w:after="0"/>
        <w:rPr>
          <w:b/>
          <w:i/>
          <w:color w:val="0D0D0D"/>
          <w:lang w:val="pl-PL"/>
        </w:rPr>
      </w:pPr>
    </w:p>
    <w:p w14:paraId="00AEA9C5" w14:textId="77777777" w:rsidR="0026102A" w:rsidRDefault="0026102A" w:rsidP="0026102A">
      <w:pPr>
        <w:spacing w:after="0"/>
        <w:rPr>
          <w:b/>
          <w:i/>
          <w:color w:val="0D0D0D"/>
          <w:lang w:val="pl-PL"/>
        </w:rPr>
      </w:pPr>
    </w:p>
    <w:p w14:paraId="4E27FBAC" w14:textId="77777777" w:rsidR="0026102A" w:rsidRDefault="0026102A" w:rsidP="0026102A">
      <w:pPr>
        <w:spacing w:after="0"/>
        <w:rPr>
          <w:b/>
          <w:i/>
          <w:color w:val="0D0D0D"/>
          <w:lang w:val="pl-PL"/>
        </w:rPr>
      </w:pPr>
    </w:p>
    <w:p w14:paraId="5BC806FC" w14:textId="77777777" w:rsidR="0026102A" w:rsidRDefault="0026102A" w:rsidP="0026102A">
      <w:pPr>
        <w:spacing w:after="0"/>
        <w:rPr>
          <w:b/>
          <w:i/>
          <w:color w:val="0D0D0D"/>
          <w:lang w:val="pl-PL"/>
        </w:rPr>
      </w:pPr>
    </w:p>
    <w:p w14:paraId="392185CA" w14:textId="77777777" w:rsidR="0026102A" w:rsidRDefault="0026102A" w:rsidP="0026102A">
      <w:pPr>
        <w:spacing w:after="0"/>
        <w:rPr>
          <w:b/>
          <w:i/>
          <w:color w:val="0D0D0D"/>
          <w:lang w:val="pl-PL"/>
        </w:rPr>
      </w:pPr>
    </w:p>
    <w:p w14:paraId="3427200A" w14:textId="77777777" w:rsidR="0026102A" w:rsidRDefault="0026102A" w:rsidP="0026102A">
      <w:pPr>
        <w:spacing w:after="0"/>
        <w:rPr>
          <w:b/>
          <w:i/>
          <w:color w:val="0D0D0D"/>
          <w:lang w:val="pl-PL"/>
        </w:rPr>
      </w:pPr>
    </w:p>
    <w:p w14:paraId="41F555E5" w14:textId="77777777" w:rsidR="0026102A" w:rsidRDefault="0026102A" w:rsidP="0026102A">
      <w:pPr>
        <w:spacing w:after="0"/>
        <w:rPr>
          <w:b/>
          <w:i/>
          <w:color w:val="0D0D0D"/>
          <w:lang w:val="pl-PL"/>
        </w:rPr>
      </w:pPr>
    </w:p>
    <w:p w14:paraId="4D91FBFF" w14:textId="77777777" w:rsidR="0026102A" w:rsidRDefault="0026102A" w:rsidP="0026102A">
      <w:pPr>
        <w:spacing w:after="0"/>
        <w:rPr>
          <w:b/>
          <w:i/>
          <w:color w:val="0D0D0D"/>
          <w:lang w:val="pl-PL"/>
        </w:rPr>
      </w:pPr>
    </w:p>
    <w:p w14:paraId="02A00C84" w14:textId="77777777" w:rsidR="0026102A" w:rsidRDefault="0026102A" w:rsidP="0026102A">
      <w:pPr>
        <w:spacing w:after="0"/>
        <w:rPr>
          <w:b/>
          <w:i/>
          <w:color w:val="0D0D0D"/>
          <w:lang w:val="pl-PL"/>
        </w:rPr>
      </w:pPr>
    </w:p>
    <w:p w14:paraId="12DCBEC9" w14:textId="77777777" w:rsidR="005669B8" w:rsidRDefault="005669B8" w:rsidP="0026102A">
      <w:pPr>
        <w:spacing w:after="0"/>
        <w:rPr>
          <w:b/>
          <w:i/>
          <w:color w:val="0D0D0D"/>
          <w:lang w:val="pl-PL"/>
        </w:rPr>
      </w:pPr>
    </w:p>
    <w:p w14:paraId="7404F064" w14:textId="77777777" w:rsidR="0026102A" w:rsidRDefault="0026102A" w:rsidP="0026102A">
      <w:pPr>
        <w:spacing w:after="0"/>
        <w:rPr>
          <w:b/>
          <w:i/>
          <w:color w:val="0D0D0D"/>
          <w:lang w:val="pl-PL"/>
        </w:rPr>
      </w:pPr>
    </w:p>
    <w:p w14:paraId="68F50CE1" w14:textId="77777777" w:rsidR="0026102A" w:rsidRDefault="0026102A" w:rsidP="0026102A">
      <w:pPr>
        <w:spacing w:after="0"/>
        <w:rPr>
          <w:b/>
          <w:i/>
          <w:color w:val="0D0D0D"/>
          <w:lang w:val="pl-PL"/>
        </w:rPr>
      </w:pPr>
    </w:p>
    <w:p w14:paraId="2BC78D93" w14:textId="77777777" w:rsidR="0026102A" w:rsidRDefault="0026102A" w:rsidP="0026102A">
      <w:pPr>
        <w:spacing w:after="0"/>
        <w:rPr>
          <w:b/>
          <w:i/>
          <w:color w:val="0D0D0D"/>
          <w:lang w:val="pl-PL"/>
        </w:rPr>
      </w:pPr>
    </w:p>
    <w:p w14:paraId="09BAD087" w14:textId="77777777" w:rsidR="0026102A" w:rsidRDefault="0026102A" w:rsidP="0026102A">
      <w:pPr>
        <w:spacing w:after="0"/>
        <w:rPr>
          <w:b/>
          <w:i/>
          <w:color w:val="0D0D0D"/>
          <w:lang w:val="pl-PL"/>
        </w:rPr>
      </w:pPr>
    </w:p>
    <w:p w14:paraId="18358B2A" w14:textId="77777777" w:rsidR="0026102A" w:rsidRDefault="0026102A" w:rsidP="0026102A">
      <w:pPr>
        <w:spacing w:after="0"/>
        <w:rPr>
          <w:b/>
          <w:i/>
          <w:color w:val="0D0D0D"/>
          <w:lang w:val="pl-PL"/>
        </w:rPr>
      </w:pPr>
    </w:p>
    <w:p w14:paraId="03101417" w14:textId="77777777" w:rsidR="0026102A" w:rsidRDefault="0026102A" w:rsidP="0026102A">
      <w:pPr>
        <w:spacing w:after="0"/>
        <w:rPr>
          <w:b/>
          <w:i/>
          <w:color w:val="0D0D0D"/>
          <w:lang w:val="pl-PL"/>
        </w:rPr>
      </w:pPr>
    </w:p>
    <w:p w14:paraId="6F9E3C06" w14:textId="77777777" w:rsidR="0026102A" w:rsidRDefault="0026102A" w:rsidP="0026102A">
      <w:pPr>
        <w:spacing w:after="0"/>
        <w:rPr>
          <w:b/>
          <w:i/>
          <w:color w:val="0D0D0D"/>
          <w:lang w:val="pl-PL"/>
        </w:rPr>
      </w:pPr>
    </w:p>
    <w:p w14:paraId="345FFEC4" w14:textId="77777777" w:rsidR="0026102A" w:rsidRPr="0026102A" w:rsidRDefault="0026102A" w:rsidP="0026102A">
      <w:pPr>
        <w:spacing w:after="0"/>
        <w:rPr>
          <w:b/>
          <w:i/>
          <w:color w:val="0D0D0D"/>
          <w:lang w:val="pl-PL"/>
        </w:rPr>
      </w:pPr>
    </w:p>
    <w:p w14:paraId="791482A2" w14:textId="77777777" w:rsidR="0026102A" w:rsidRPr="0026102A" w:rsidRDefault="0026102A" w:rsidP="0026102A">
      <w:pPr>
        <w:spacing w:after="0"/>
        <w:jc w:val="center"/>
        <w:rPr>
          <w:b/>
          <w:color w:val="0D0D0D"/>
          <w:lang w:val="pl-PL"/>
        </w:rPr>
      </w:pPr>
      <w:r w:rsidRPr="0026102A">
        <w:rPr>
          <w:b/>
          <w:color w:val="0D0D0D"/>
          <w:lang w:val="pl-PL"/>
        </w:rPr>
        <w:lastRenderedPageBreak/>
        <w:t>Uchwała nr 9/06/2023</w:t>
      </w:r>
    </w:p>
    <w:p w14:paraId="22E46B2D"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2FF06D99"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35A94EAA"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3B3B9F8F" w14:textId="77777777" w:rsidR="0026102A" w:rsidRPr="0026102A" w:rsidRDefault="0026102A" w:rsidP="0026102A">
      <w:pPr>
        <w:spacing w:after="0"/>
        <w:jc w:val="center"/>
        <w:rPr>
          <w:b/>
          <w:color w:val="0D0D0D"/>
          <w:lang w:val="pl-PL"/>
        </w:rPr>
      </w:pPr>
      <w:r w:rsidRPr="0026102A">
        <w:rPr>
          <w:b/>
          <w:color w:val="0D0D0D"/>
          <w:lang w:val="pl-PL"/>
        </w:rPr>
        <w:t>w przedmiocie udzielenia Panu Rafałowi Styczniowi absolutorium z wykonania obowiązków Prezesa Zarządu Spółki w roku 2022</w:t>
      </w:r>
    </w:p>
    <w:p w14:paraId="7964F595" w14:textId="77777777" w:rsidR="0026102A" w:rsidRPr="0026102A" w:rsidRDefault="0026102A" w:rsidP="0026102A">
      <w:pPr>
        <w:spacing w:after="0"/>
        <w:jc w:val="center"/>
        <w:rPr>
          <w:b/>
          <w:color w:val="0D0D0D"/>
          <w:lang w:val="pl-PL"/>
        </w:rPr>
      </w:pPr>
    </w:p>
    <w:p w14:paraId="312E3DA8" w14:textId="77777777" w:rsidR="0026102A" w:rsidRPr="0026102A" w:rsidRDefault="0026102A" w:rsidP="0026102A">
      <w:pPr>
        <w:spacing w:after="0"/>
        <w:jc w:val="center"/>
        <w:rPr>
          <w:color w:val="0D0D0D"/>
          <w:lang w:val="pl-PL"/>
        </w:rPr>
      </w:pPr>
      <w:r w:rsidRPr="0026102A">
        <w:rPr>
          <w:color w:val="0D0D0D"/>
          <w:lang w:val="pl-PL"/>
        </w:rPr>
        <w:t xml:space="preserve">§ 1 </w:t>
      </w:r>
    </w:p>
    <w:p w14:paraId="5600187E"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Prezesowi Zarządu Spółki, Panu Rafałowi Styczniowi absolutorium z wykonania przez niego obowiązków w Zarządzie Spółki w 2022 roku.</w:t>
      </w:r>
    </w:p>
    <w:p w14:paraId="5CB87808" w14:textId="77777777" w:rsidR="0026102A" w:rsidRPr="0026102A" w:rsidRDefault="0026102A" w:rsidP="0026102A">
      <w:pPr>
        <w:spacing w:after="0"/>
        <w:jc w:val="center"/>
        <w:rPr>
          <w:color w:val="0D0D0D"/>
          <w:lang w:val="pl-PL"/>
        </w:rPr>
      </w:pPr>
    </w:p>
    <w:p w14:paraId="2BE1B814" w14:textId="77777777" w:rsidR="0026102A" w:rsidRPr="0026102A" w:rsidRDefault="0026102A" w:rsidP="0026102A">
      <w:pPr>
        <w:spacing w:after="0"/>
        <w:jc w:val="center"/>
        <w:rPr>
          <w:color w:val="0D0D0D"/>
          <w:lang w:val="pl-PL"/>
        </w:rPr>
      </w:pPr>
      <w:r w:rsidRPr="0026102A">
        <w:rPr>
          <w:color w:val="0D0D0D"/>
          <w:lang w:val="pl-PL"/>
        </w:rPr>
        <w:t xml:space="preserve">§ 2 </w:t>
      </w:r>
    </w:p>
    <w:p w14:paraId="0D5FA3B2"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2917A1A2" w14:textId="77777777" w:rsidR="0026102A" w:rsidRPr="0026102A" w:rsidRDefault="0026102A" w:rsidP="0026102A">
      <w:pPr>
        <w:pBdr>
          <w:bottom w:val="single" w:sz="6" w:space="1" w:color="auto"/>
        </w:pBdr>
        <w:spacing w:after="0"/>
        <w:rPr>
          <w:color w:val="0D0D0D"/>
          <w:lang w:val="pl-PL"/>
        </w:rPr>
      </w:pPr>
    </w:p>
    <w:p w14:paraId="0AA07FA6" w14:textId="77777777" w:rsidR="0026102A" w:rsidRPr="0026102A" w:rsidRDefault="0026102A" w:rsidP="0026102A">
      <w:pPr>
        <w:pBdr>
          <w:bottom w:val="single" w:sz="6" w:space="1" w:color="auto"/>
        </w:pBdr>
        <w:spacing w:after="0"/>
        <w:rPr>
          <w:color w:val="0D0D0D"/>
          <w:lang w:val="pl-PL"/>
        </w:rPr>
      </w:pPr>
    </w:p>
    <w:p w14:paraId="4A4DB4D5" w14:textId="77777777" w:rsidR="0026102A" w:rsidRPr="0026102A" w:rsidRDefault="0026102A" w:rsidP="0026102A">
      <w:pPr>
        <w:spacing w:after="0"/>
        <w:rPr>
          <w:i/>
          <w:color w:val="0D0D0D"/>
          <w:lang w:val="pl-PL"/>
        </w:rPr>
      </w:pPr>
      <w:r w:rsidRPr="0026102A">
        <w:rPr>
          <w:i/>
          <w:color w:val="0D0D0D"/>
          <w:lang w:val="pl-PL"/>
        </w:rPr>
        <w:t>Uzasadnienie:</w:t>
      </w:r>
    </w:p>
    <w:p w14:paraId="221F2BB1"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20DBF6C0" w14:textId="77777777" w:rsidR="0026102A" w:rsidRDefault="0026102A" w:rsidP="0026102A">
      <w:pPr>
        <w:spacing w:after="0"/>
        <w:rPr>
          <w:i/>
          <w:color w:val="0D0D0D"/>
          <w:lang w:val="pl-PL"/>
        </w:rPr>
      </w:pPr>
      <w:r w:rsidRPr="0026102A">
        <w:rPr>
          <w:i/>
          <w:color w:val="0D0D0D"/>
          <w:lang w:val="pl-PL"/>
        </w:rPr>
        <w:t>Rada Nadzorcza pozytywnie zaopiniowała udzielenie absolutorium Prezesowi Zarządu Spółki za 2022 rok.</w:t>
      </w:r>
    </w:p>
    <w:p w14:paraId="09AC4DE2" w14:textId="77777777" w:rsidR="0026102A" w:rsidRDefault="0026102A" w:rsidP="0026102A">
      <w:pPr>
        <w:spacing w:after="0"/>
        <w:rPr>
          <w:i/>
          <w:color w:val="0D0D0D"/>
          <w:lang w:val="pl-PL"/>
        </w:rPr>
      </w:pPr>
    </w:p>
    <w:p w14:paraId="59E2A297" w14:textId="77777777" w:rsidR="0026102A" w:rsidRDefault="0026102A" w:rsidP="0026102A">
      <w:pPr>
        <w:pStyle w:val="Tekstpodstawowy"/>
        <w:rPr>
          <w:i/>
          <w:iCs/>
          <w:sz w:val="20"/>
          <w:szCs w:val="20"/>
        </w:rPr>
      </w:pPr>
    </w:p>
    <w:p w14:paraId="66844ED9"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7CD1CC6C"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5E638356" w14:textId="77777777" w:rsidTr="002043BA">
        <w:trPr>
          <w:trHeight w:val="820"/>
        </w:trPr>
        <w:tc>
          <w:tcPr>
            <w:tcW w:w="9212" w:type="dxa"/>
            <w:gridSpan w:val="3"/>
            <w:tcBorders>
              <w:bottom w:val="single" w:sz="2" w:space="0" w:color="E83E29"/>
            </w:tcBorders>
            <w:shd w:val="clear" w:color="auto" w:fill="DDDDDD"/>
            <w:vAlign w:val="center"/>
          </w:tcPr>
          <w:p w14:paraId="179C332A"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0F124B02" w14:textId="77777777" w:rsidTr="002043BA">
        <w:tc>
          <w:tcPr>
            <w:tcW w:w="3070" w:type="dxa"/>
            <w:tcBorders>
              <w:right w:val="single" w:sz="2" w:space="0" w:color="E83E29"/>
            </w:tcBorders>
          </w:tcPr>
          <w:p w14:paraId="2AB2531C"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162B1CF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F03B1C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1BC8356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AB4770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847D2A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6698C4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7A37C62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8B8B24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09B78E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1779F11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C23AC3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F91B8A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465CB3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032C491"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16ABCD9D"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7FBB8D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EEE911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514093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579538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A874CD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39BE7A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4BD449B1"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2A1BED75"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C717966"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784AF400"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E7F9BCF"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30893F20"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1C4769E5"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AB643AA" w14:textId="77777777" w:rsidR="0026102A" w:rsidRDefault="0026102A" w:rsidP="0026102A">
      <w:pPr>
        <w:pStyle w:val="Tekstpodstawowy"/>
        <w:spacing w:before="6"/>
        <w:rPr>
          <w:i/>
          <w:iCs/>
          <w:sz w:val="19"/>
          <w:szCs w:val="19"/>
        </w:rPr>
      </w:pPr>
    </w:p>
    <w:p w14:paraId="23BB0CB1" w14:textId="77777777" w:rsidR="0026102A" w:rsidRPr="0026102A" w:rsidRDefault="0026102A" w:rsidP="0026102A">
      <w:pPr>
        <w:spacing w:after="0"/>
        <w:rPr>
          <w:i/>
          <w:color w:val="0D0D0D"/>
          <w:lang w:val="pl-PL"/>
        </w:rPr>
      </w:pPr>
    </w:p>
    <w:p w14:paraId="3195E83C" w14:textId="77777777" w:rsidR="0026102A" w:rsidRPr="0026102A" w:rsidRDefault="0026102A" w:rsidP="0026102A">
      <w:pPr>
        <w:spacing w:after="0"/>
        <w:jc w:val="center"/>
        <w:rPr>
          <w:rFonts w:eastAsia="Calibri" w:cs="Calibri"/>
          <w:color w:val="292929"/>
          <w:lang w:val="pl-PL"/>
        </w:rPr>
      </w:pPr>
    </w:p>
    <w:p w14:paraId="5EFB2062" w14:textId="77777777" w:rsidR="0026102A" w:rsidRPr="0026102A" w:rsidRDefault="0026102A" w:rsidP="0026102A">
      <w:pPr>
        <w:spacing w:after="0"/>
        <w:jc w:val="center"/>
        <w:rPr>
          <w:b/>
          <w:color w:val="0D0D0D"/>
          <w:lang w:val="pl-PL"/>
        </w:rPr>
      </w:pPr>
      <w:r w:rsidRPr="0026102A">
        <w:rPr>
          <w:b/>
          <w:color w:val="0D0D0D"/>
          <w:lang w:val="pl-PL"/>
        </w:rPr>
        <w:lastRenderedPageBreak/>
        <w:t>Uchwała nr 10/06/2023</w:t>
      </w:r>
    </w:p>
    <w:p w14:paraId="63164097"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67B8DDC2"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3A2053D0"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053C2177" w14:textId="77777777" w:rsidR="0026102A" w:rsidRPr="0026102A" w:rsidRDefault="0026102A" w:rsidP="0026102A">
      <w:pPr>
        <w:spacing w:after="0"/>
        <w:jc w:val="center"/>
        <w:rPr>
          <w:b/>
          <w:color w:val="0D0D0D"/>
          <w:lang w:val="pl-PL"/>
        </w:rPr>
      </w:pPr>
      <w:r w:rsidRPr="0026102A">
        <w:rPr>
          <w:b/>
          <w:color w:val="0D0D0D"/>
          <w:lang w:val="pl-PL"/>
        </w:rPr>
        <w:t>w przedmiocie udzielenia Panu Grzegorzowi Młynarczykowi absolutorium z wykonania obowiązków Wiceprezesa Zarządu Spółki w roku 2022</w:t>
      </w:r>
    </w:p>
    <w:p w14:paraId="6EDC8FF8" w14:textId="77777777" w:rsidR="0026102A" w:rsidRPr="0026102A" w:rsidRDefault="0026102A" w:rsidP="0026102A">
      <w:pPr>
        <w:spacing w:after="0"/>
        <w:jc w:val="center"/>
        <w:rPr>
          <w:b/>
          <w:color w:val="0D0D0D"/>
          <w:lang w:val="pl-PL"/>
        </w:rPr>
      </w:pPr>
    </w:p>
    <w:p w14:paraId="1E8C10B6" w14:textId="77777777" w:rsidR="0026102A" w:rsidRPr="0026102A" w:rsidRDefault="0026102A" w:rsidP="0026102A">
      <w:pPr>
        <w:spacing w:after="0"/>
        <w:jc w:val="center"/>
        <w:rPr>
          <w:color w:val="0D0D0D"/>
          <w:lang w:val="pl-PL"/>
        </w:rPr>
      </w:pPr>
      <w:r w:rsidRPr="0026102A">
        <w:rPr>
          <w:color w:val="0D0D0D"/>
          <w:lang w:val="pl-PL"/>
        </w:rPr>
        <w:t xml:space="preserve">§ 1 </w:t>
      </w:r>
    </w:p>
    <w:p w14:paraId="7E69D414"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xml:space="preserve">., niniejszym udziela Wiceprezesowi Zarządu Spółki, Panu Grzegorzowi Młynarczykowi absolutorium z wykonania przez niego obowiązków w Zarządzie Spółki w 2022 roku. </w:t>
      </w:r>
    </w:p>
    <w:p w14:paraId="3CFA0BC9" w14:textId="77777777" w:rsidR="0026102A" w:rsidRPr="0026102A" w:rsidRDefault="0026102A" w:rsidP="0026102A">
      <w:pPr>
        <w:spacing w:after="0"/>
        <w:rPr>
          <w:color w:val="0D0D0D"/>
          <w:lang w:val="pl-PL"/>
        </w:rPr>
      </w:pPr>
    </w:p>
    <w:p w14:paraId="5FA2F60F" w14:textId="77777777" w:rsidR="0026102A" w:rsidRPr="0026102A" w:rsidRDefault="0026102A" w:rsidP="0026102A">
      <w:pPr>
        <w:spacing w:after="0"/>
        <w:jc w:val="center"/>
        <w:rPr>
          <w:color w:val="0D0D0D"/>
          <w:lang w:val="pl-PL"/>
        </w:rPr>
      </w:pPr>
      <w:r w:rsidRPr="0026102A">
        <w:rPr>
          <w:color w:val="0D0D0D"/>
          <w:lang w:val="pl-PL"/>
        </w:rPr>
        <w:t>§ 2</w:t>
      </w:r>
    </w:p>
    <w:p w14:paraId="09C687B3"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2050A73C" w14:textId="77777777" w:rsidR="0026102A" w:rsidRPr="0026102A" w:rsidRDefault="0026102A" w:rsidP="0026102A">
      <w:pPr>
        <w:pBdr>
          <w:bottom w:val="single" w:sz="6" w:space="1" w:color="auto"/>
        </w:pBdr>
        <w:spacing w:after="0"/>
        <w:rPr>
          <w:color w:val="0D0D0D"/>
          <w:lang w:val="pl-PL"/>
        </w:rPr>
      </w:pPr>
    </w:p>
    <w:p w14:paraId="512C6E08" w14:textId="77777777" w:rsidR="0026102A" w:rsidRPr="0026102A" w:rsidRDefault="0026102A" w:rsidP="0026102A">
      <w:pPr>
        <w:pBdr>
          <w:bottom w:val="single" w:sz="6" w:space="1" w:color="auto"/>
        </w:pBdr>
        <w:spacing w:after="0"/>
        <w:rPr>
          <w:color w:val="0D0D0D"/>
          <w:lang w:val="pl-PL"/>
        </w:rPr>
      </w:pPr>
    </w:p>
    <w:p w14:paraId="3085FC74" w14:textId="77777777" w:rsidR="0026102A" w:rsidRPr="0026102A" w:rsidRDefault="0026102A" w:rsidP="0026102A">
      <w:pPr>
        <w:spacing w:after="0"/>
        <w:rPr>
          <w:i/>
          <w:color w:val="0D0D0D"/>
          <w:lang w:val="pl-PL"/>
        </w:rPr>
      </w:pPr>
      <w:r w:rsidRPr="0026102A">
        <w:rPr>
          <w:i/>
          <w:color w:val="0D0D0D"/>
          <w:lang w:val="pl-PL"/>
        </w:rPr>
        <w:t>Uzasadnienie:</w:t>
      </w:r>
    </w:p>
    <w:p w14:paraId="1F32B5ED"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7779F905" w14:textId="77777777" w:rsidR="0026102A" w:rsidRPr="0026102A" w:rsidRDefault="0026102A" w:rsidP="0026102A">
      <w:pPr>
        <w:spacing w:after="0"/>
        <w:rPr>
          <w:i/>
          <w:color w:val="0D0D0D"/>
          <w:lang w:val="pl-PL"/>
        </w:rPr>
      </w:pPr>
      <w:r w:rsidRPr="0026102A">
        <w:rPr>
          <w:i/>
          <w:color w:val="0D0D0D"/>
          <w:lang w:val="pl-PL"/>
        </w:rPr>
        <w:t>Rada Nadzorcza pozytywnie zaopiniowała udzielenie absolutorium Wiceprezesowi Zarządu Spółki za 2022 rok.</w:t>
      </w:r>
    </w:p>
    <w:p w14:paraId="1D53304D" w14:textId="77777777" w:rsidR="0026102A" w:rsidRPr="0026102A" w:rsidRDefault="0026102A" w:rsidP="0026102A">
      <w:pPr>
        <w:spacing w:after="0"/>
        <w:jc w:val="center"/>
        <w:rPr>
          <w:rFonts w:eastAsia="Calibri" w:cs="Calibri"/>
          <w:color w:val="292929"/>
          <w:lang w:val="pl-PL"/>
        </w:rPr>
      </w:pPr>
    </w:p>
    <w:p w14:paraId="30CE21E8" w14:textId="77777777" w:rsidR="0026102A" w:rsidRDefault="0026102A" w:rsidP="0026102A">
      <w:pPr>
        <w:pStyle w:val="Tekstpodstawowy"/>
        <w:rPr>
          <w:i/>
          <w:iCs/>
          <w:sz w:val="20"/>
          <w:szCs w:val="20"/>
        </w:rPr>
      </w:pPr>
    </w:p>
    <w:p w14:paraId="6EF78829"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292F86A8"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7E5817C6" w14:textId="77777777" w:rsidTr="002043BA">
        <w:trPr>
          <w:trHeight w:val="820"/>
        </w:trPr>
        <w:tc>
          <w:tcPr>
            <w:tcW w:w="9212" w:type="dxa"/>
            <w:gridSpan w:val="3"/>
            <w:tcBorders>
              <w:bottom w:val="single" w:sz="2" w:space="0" w:color="E83E29"/>
            </w:tcBorders>
            <w:shd w:val="clear" w:color="auto" w:fill="DDDDDD"/>
            <w:vAlign w:val="center"/>
          </w:tcPr>
          <w:p w14:paraId="1F4D94F4"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10064B28" w14:textId="77777777" w:rsidTr="002043BA">
        <w:tc>
          <w:tcPr>
            <w:tcW w:w="3070" w:type="dxa"/>
            <w:tcBorders>
              <w:right w:val="single" w:sz="2" w:space="0" w:color="E83E29"/>
            </w:tcBorders>
          </w:tcPr>
          <w:p w14:paraId="1494FD8B"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2CF85A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E472E6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6BCD3F3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BFE706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B2BEAD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EDC89B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7D9B8B3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337B79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B8BA93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57E7C97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228F1A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7CBBDE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E413B2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378656A0"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37B618B5"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FDEB6C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E163C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362DBFA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41F11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6F73FF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65EDB0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5C7DF14E"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669F2AE1"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33CE903"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52C3C173"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3AE13CCF"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6DE6AE7C"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45C0AA5B"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0B5440B3" w14:textId="77777777" w:rsidR="0026102A" w:rsidRDefault="0026102A" w:rsidP="0026102A">
      <w:pPr>
        <w:pStyle w:val="Tekstpodstawowy"/>
        <w:spacing w:before="6"/>
        <w:rPr>
          <w:i/>
          <w:iCs/>
          <w:sz w:val="19"/>
          <w:szCs w:val="19"/>
        </w:rPr>
      </w:pPr>
    </w:p>
    <w:p w14:paraId="4EB4CFB0" w14:textId="77777777" w:rsidR="0026102A" w:rsidRPr="0026102A" w:rsidRDefault="0026102A" w:rsidP="0026102A">
      <w:pPr>
        <w:spacing w:after="0"/>
        <w:jc w:val="center"/>
        <w:rPr>
          <w:rFonts w:eastAsia="Calibri" w:cs="Calibri"/>
          <w:color w:val="292929"/>
          <w:lang w:val="pl-PL"/>
        </w:rPr>
      </w:pPr>
    </w:p>
    <w:p w14:paraId="66083582" w14:textId="77777777" w:rsidR="00A54628" w:rsidRDefault="00A54628" w:rsidP="0026102A">
      <w:pPr>
        <w:spacing w:after="0"/>
        <w:jc w:val="center"/>
        <w:rPr>
          <w:b/>
          <w:color w:val="0D0D0D"/>
          <w:lang w:val="pl-PL"/>
        </w:rPr>
      </w:pPr>
    </w:p>
    <w:p w14:paraId="09906FED" w14:textId="1E3157F6" w:rsidR="0026102A" w:rsidRPr="0026102A" w:rsidRDefault="0026102A" w:rsidP="0026102A">
      <w:pPr>
        <w:spacing w:after="0"/>
        <w:jc w:val="center"/>
        <w:rPr>
          <w:b/>
          <w:color w:val="0D0D0D"/>
          <w:lang w:val="pl-PL"/>
        </w:rPr>
      </w:pPr>
      <w:r w:rsidRPr="0026102A">
        <w:rPr>
          <w:b/>
          <w:color w:val="0D0D0D"/>
          <w:lang w:val="pl-PL"/>
        </w:rPr>
        <w:lastRenderedPageBreak/>
        <w:t xml:space="preserve">Uchwała nr 11/06/2023 </w:t>
      </w:r>
    </w:p>
    <w:p w14:paraId="05229A89"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1B8F3F88"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6184FC00"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45C483A9" w14:textId="77777777" w:rsidR="0026102A" w:rsidRPr="0026102A" w:rsidRDefault="0026102A" w:rsidP="0026102A">
      <w:pPr>
        <w:spacing w:after="0"/>
        <w:jc w:val="center"/>
        <w:rPr>
          <w:b/>
          <w:color w:val="0D0D0D"/>
          <w:lang w:val="pl-PL"/>
        </w:rPr>
      </w:pPr>
      <w:r w:rsidRPr="0026102A">
        <w:rPr>
          <w:b/>
          <w:color w:val="0D0D0D"/>
          <w:lang w:val="pl-PL"/>
        </w:rPr>
        <w:t xml:space="preserve">w przedmiocie udzielenia Panu Piotrowi </w:t>
      </w:r>
      <w:proofErr w:type="spellStart"/>
      <w:r w:rsidRPr="0026102A">
        <w:rPr>
          <w:b/>
          <w:color w:val="0D0D0D"/>
          <w:lang w:val="pl-PL"/>
        </w:rPr>
        <w:t>Skrabskiemu</w:t>
      </w:r>
      <w:proofErr w:type="spellEnd"/>
      <w:r w:rsidRPr="0026102A">
        <w:rPr>
          <w:b/>
          <w:color w:val="0D0D0D"/>
          <w:lang w:val="pl-PL"/>
        </w:rPr>
        <w:t xml:space="preserve"> absolutorium z wykonania obowiązków Członka Zarządu Spółki w roku 2022</w:t>
      </w:r>
    </w:p>
    <w:p w14:paraId="1EFBC74F" w14:textId="77777777" w:rsidR="0026102A" w:rsidRPr="0026102A" w:rsidRDefault="0026102A" w:rsidP="0026102A">
      <w:pPr>
        <w:spacing w:after="0"/>
        <w:rPr>
          <w:b/>
          <w:color w:val="0D0D0D"/>
          <w:lang w:val="pl-PL"/>
        </w:rPr>
      </w:pPr>
    </w:p>
    <w:p w14:paraId="3C19DE2B" w14:textId="77777777" w:rsidR="0026102A" w:rsidRPr="0026102A" w:rsidRDefault="0026102A" w:rsidP="0026102A">
      <w:pPr>
        <w:spacing w:after="0"/>
        <w:jc w:val="center"/>
        <w:rPr>
          <w:color w:val="0D0D0D"/>
          <w:lang w:val="pl-PL"/>
        </w:rPr>
      </w:pPr>
      <w:r w:rsidRPr="0026102A">
        <w:rPr>
          <w:color w:val="0D0D0D"/>
          <w:lang w:val="pl-PL"/>
        </w:rPr>
        <w:t xml:space="preserve">§ 1 </w:t>
      </w:r>
    </w:p>
    <w:p w14:paraId="476CE180"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xml:space="preserve">., niniejszym udziela Panu Piotrowi </w:t>
      </w:r>
      <w:proofErr w:type="spellStart"/>
      <w:r w:rsidRPr="0026102A">
        <w:rPr>
          <w:color w:val="0D0D0D"/>
          <w:lang w:val="pl-PL"/>
        </w:rPr>
        <w:t>Skrabskiemu</w:t>
      </w:r>
      <w:proofErr w:type="spellEnd"/>
      <w:r w:rsidRPr="0026102A">
        <w:rPr>
          <w:color w:val="0D0D0D"/>
          <w:lang w:val="pl-PL"/>
        </w:rPr>
        <w:t xml:space="preserve"> absolutorium z wykonania przez niego obowiązków Członka Zarządu Spółki w 2022 roku tj. w okresie od dnia</w:t>
      </w:r>
      <w:r w:rsidRPr="0026102A">
        <w:rPr>
          <w:color w:val="0D0D0D"/>
          <w:lang w:val="pl-PL"/>
        </w:rPr>
        <w:br/>
        <w:t xml:space="preserve">1 stycznia 2022 roku do dnia 6 października 2022 roku. </w:t>
      </w:r>
    </w:p>
    <w:p w14:paraId="3713C916" w14:textId="77777777" w:rsidR="0026102A" w:rsidRPr="0026102A" w:rsidRDefault="0026102A" w:rsidP="0026102A">
      <w:pPr>
        <w:spacing w:after="0"/>
        <w:rPr>
          <w:b/>
          <w:color w:val="0D0D0D"/>
          <w:lang w:val="pl-PL"/>
        </w:rPr>
      </w:pPr>
    </w:p>
    <w:p w14:paraId="0D1625D0" w14:textId="77777777" w:rsidR="0026102A" w:rsidRPr="0026102A" w:rsidRDefault="0026102A" w:rsidP="0026102A">
      <w:pPr>
        <w:spacing w:after="0"/>
        <w:jc w:val="center"/>
        <w:rPr>
          <w:color w:val="0D0D0D"/>
          <w:lang w:val="pl-PL"/>
        </w:rPr>
      </w:pPr>
      <w:r w:rsidRPr="0026102A">
        <w:rPr>
          <w:color w:val="0D0D0D"/>
          <w:lang w:val="pl-PL"/>
        </w:rPr>
        <w:t>§ 2</w:t>
      </w:r>
    </w:p>
    <w:p w14:paraId="25B567B8"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3B58B870" w14:textId="77777777" w:rsidR="0026102A" w:rsidRPr="0026102A" w:rsidRDefault="0026102A" w:rsidP="0026102A">
      <w:pPr>
        <w:pBdr>
          <w:bottom w:val="single" w:sz="6" w:space="1" w:color="auto"/>
        </w:pBdr>
        <w:spacing w:after="0"/>
        <w:rPr>
          <w:color w:val="0D0D0D"/>
          <w:lang w:val="pl-PL"/>
        </w:rPr>
      </w:pPr>
    </w:p>
    <w:p w14:paraId="55A87C2D" w14:textId="77777777" w:rsidR="0026102A" w:rsidRPr="0026102A" w:rsidRDefault="0026102A" w:rsidP="0026102A">
      <w:pPr>
        <w:pBdr>
          <w:bottom w:val="single" w:sz="6" w:space="1" w:color="auto"/>
        </w:pBdr>
        <w:spacing w:after="0"/>
        <w:rPr>
          <w:color w:val="0D0D0D"/>
          <w:lang w:val="pl-PL"/>
        </w:rPr>
      </w:pPr>
    </w:p>
    <w:p w14:paraId="3BB09BDF" w14:textId="77777777" w:rsidR="0026102A" w:rsidRPr="0026102A" w:rsidRDefault="0026102A" w:rsidP="0026102A">
      <w:pPr>
        <w:spacing w:after="0"/>
        <w:rPr>
          <w:i/>
          <w:color w:val="0D0D0D"/>
          <w:lang w:val="pl-PL"/>
        </w:rPr>
      </w:pPr>
      <w:r w:rsidRPr="0026102A">
        <w:rPr>
          <w:i/>
          <w:color w:val="0D0D0D"/>
          <w:lang w:val="pl-PL"/>
        </w:rPr>
        <w:t>Uzasadnienie:</w:t>
      </w:r>
    </w:p>
    <w:p w14:paraId="01588578"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3C04FCB3" w14:textId="77777777" w:rsidR="0026102A" w:rsidRPr="0026102A" w:rsidRDefault="0026102A" w:rsidP="0026102A">
      <w:pPr>
        <w:spacing w:after="0"/>
        <w:rPr>
          <w:i/>
          <w:color w:val="0D0D0D"/>
          <w:lang w:val="pl-PL"/>
        </w:rPr>
      </w:pPr>
      <w:r w:rsidRPr="0026102A">
        <w:rPr>
          <w:i/>
          <w:color w:val="0D0D0D"/>
          <w:lang w:val="pl-PL"/>
        </w:rPr>
        <w:t>Rada Nadzorcza pozytywnie zaopiniowała udzielenie absolutorium Członkowi Zarządu Spółki za 2022 rok.</w:t>
      </w:r>
    </w:p>
    <w:p w14:paraId="265F2A09" w14:textId="77777777" w:rsidR="0026102A" w:rsidRPr="0026102A" w:rsidRDefault="0026102A" w:rsidP="0026102A">
      <w:pPr>
        <w:spacing w:after="0"/>
        <w:jc w:val="center"/>
        <w:rPr>
          <w:b/>
          <w:color w:val="0D0D0D"/>
          <w:lang w:val="pl-PL"/>
        </w:rPr>
      </w:pPr>
    </w:p>
    <w:p w14:paraId="443E6354"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28755DB1"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19BA866E" w14:textId="77777777" w:rsidTr="002043BA">
        <w:trPr>
          <w:trHeight w:val="820"/>
        </w:trPr>
        <w:tc>
          <w:tcPr>
            <w:tcW w:w="9212" w:type="dxa"/>
            <w:gridSpan w:val="3"/>
            <w:tcBorders>
              <w:bottom w:val="single" w:sz="2" w:space="0" w:color="E83E29"/>
            </w:tcBorders>
            <w:shd w:val="clear" w:color="auto" w:fill="DDDDDD"/>
            <w:vAlign w:val="center"/>
          </w:tcPr>
          <w:p w14:paraId="3998106A"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067A0417" w14:textId="77777777" w:rsidTr="002043BA">
        <w:tc>
          <w:tcPr>
            <w:tcW w:w="3070" w:type="dxa"/>
            <w:tcBorders>
              <w:right w:val="single" w:sz="2" w:space="0" w:color="E83E29"/>
            </w:tcBorders>
          </w:tcPr>
          <w:p w14:paraId="23C3EE39"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E96C66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945C15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34163C3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41099C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BE8C0B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B36CAC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100E365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C489A9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85EDED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4A984F2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0214B9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85E5B3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6DF1C8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78558FE6"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057E613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C65569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6B7111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281717A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8F2AD3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0EC117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B67C19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11FB9830"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7C0A14E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9D07C85"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3E45C060"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14F1F659"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1847526"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718EEAD9"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12D481F1" w14:textId="77777777" w:rsidR="0026102A" w:rsidRDefault="0026102A" w:rsidP="0026102A">
      <w:pPr>
        <w:pStyle w:val="Tekstpodstawowy"/>
        <w:spacing w:before="6"/>
        <w:rPr>
          <w:i/>
          <w:iCs/>
          <w:sz w:val="19"/>
          <w:szCs w:val="19"/>
        </w:rPr>
      </w:pPr>
    </w:p>
    <w:p w14:paraId="7A40CD5C" w14:textId="77777777" w:rsidR="00A54628" w:rsidRDefault="00A54628" w:rsidP="0026102A">
      <w:pPr>
        <w:spacing w:after="0"/>
        <w:jc w:val="center"/>
        <w:rPr>
          <w:b/>
          <w:color w:val="0D0D0D"/>
          <w:lang w:val="pl-PL"/>
        </w:rPr>
      </w:pPr>
    </w:p>
    <w:p w14:paraId="1C800910" w14:textId="63F99E75" w:rsidR="0026102A" w:rsidRPr="0026102A" w:rsidRDefault="0026102A" w:rsidP="0026102A">
      <w:pPr>
        <w:spacing w:after="0"/>
        <w:jc w:val="center"/>
        <w:rPr>
          <w:b/>
          <w:color w:val="0D0D0D"/>
          <w:lang w:val="pl-PL"/>
        </w:rPr>
      </w:pPr>
      <w:r w:rsidRPr="0026102A">
        <w:rPr>
          <w:b/>
          <w:color w:val="0D0D0D"/>
          <w:lang w:val="pl-PL"/>
        </w:rPr>
        <w:lastRenderedPageBreak/>
        <w:t xml:space="preserve">Uchwała nr 12/06/2023 </w:t>
      </w:r>
    </w:p>
    <w:p w14:paraId="76E869E6"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4D339A82"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4FBB541A"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60965258" w14:textId="77777777" w:rsidR="0026102A" w:rsidRPr="0026102A" w:rsidRDefault="0026102A" w:rsidP="0026102A">
      <w:pPr>
        <w:spacing w:after="0"/>
        <w:jc w:val="center"/>
        <w:rPr>
          <w:b/>
          <w:color w:val="0D0D0D"/>
          <w:lang w:val="pl-PL"/>
        </w:rPr>
      </w:pPr>
      <w:r w:rsidRPr="0026102A">
        <w:rPr>
          <w:b/>
          <w:color w:val="0D0D0D"/>
          <w:lang w:val="pl-PL"/>
        </w:rPr>
        <w:t>w przedmiocie udzielenia Panu Marcinowi Dąbrowskiemu absolutorium z wykonania obowiązków Członka oraz Wiceprezesa Zarządu Spółki w roku 2022</w:t>
      </w:r>
    </w:p>
    <w:p w14:paraId="01E1DF33" w14:textId="77777777" w:rsidR="0026102A" w:rsidRPr="0026102A" w:rsidRDefault="0026102A" w:rsidP="0026102A">
      <w:pPr>
        <w:spacing w:after="0"/>
        <w:rPr>
          <w:b/>
          <w:color w:val="0D0D0D"/>
          <w:lang w:val="pl-PL"/>
        </w:rPr>
      </w:pPr>
    </w:p>
    <w:p w14:paraId="513C6A36" w14:textId="77777777" w:rsidR="0026102A" w:rsidRPr="0026102A" w:rsidRDefault="0026102A" w:rsidP="0026102A">
      <w:pPr>
        <w:spacing w:after="0"/>
        <w:jc w:val="center"/>
        <w:rPr>
          <w:color w:val="0D0D0D"/>
          <w:lang w:val="pl-PL"/>
        </w:rPr>
      </w:pPr>
      <w:r w:rsidRPr="0026102A">
        <w:rPr>
          <w:color w:val="0D0D0D"/>
          <w:lang w:val="pl-PL"/>
        </w:rPr>
        <w:t xml:space="preserve">§ 1 </w:t>
      </w:r>
    </w:p>
    <w:p w14:paraId="15C38CCA"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xml:space="preserve">., niniejszym udziela Członkowi, a następnie Wiceprezesowi Zarządu Spółki, Panu Marcinowi Dąbrowskiemu absolutorium z wykonania przez niego obowiązków w Zarządzie Spółki w 2022 roku. </w:t>
      </w:r>
    </w:p>
    <w:p w14:paraId="09FCCC78" w14:textId="77777777" w:rsidR="0026102A" w:rsidRPr="0026102A" w:rsidRDefault="0026102A" w:rsidP="0026102A">
      <w:pPr>
        <w:spacing w:after="0"/>
        <w:jc w:val="center"/>
        <w:rPr>
          <w:color w:val="0D0D0D"/>
          <w:lang w:val="pl-PL"/>
        </w:rPr>
      </w:pPr>
    </w:p>
    <w:p w14:paraId="423CDC14" w14:textId="77777777" w:rsidR="0026102A" w:rsidRPr="0026102A" w:rsidRDefault="0026102A" w:rsidP="0026102A">
      <w:pPr>
        <w:spacing w:after="0"/>
        <w:jc w:val="center"/>
        <w:rPr>
          <w:color w:val="0D0D0D"/>
          <w:lang w:val="pl-PL"/>
        </w:rPr>
      </w:pPr>
      <w:r w:rsidRPr="0026102A">
        <w:rPr>
          <w:color w:val="0D0D0D"/>
          <w:lang w:val="pl-PL"/>
        </w:rPr>
        <w:t>§ 2</w:t>
      </w:r>
    </w:p>
    <w:p w14:paraId="33D3C5DB"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5E5A2D30" w14:textId="77777777" w:rsidR="0026102A" w:rsidRPr="0026102A" w:rsidRDefault="0026102A" w:rsidP="0026102A">
      <w:pPr>
        <w:pBdr>
          <w:bottom w:val="single" w:sz="6" w:space="1" w:color="auto"/>
        </w:pBdr>
        <w:spacing w:after="0"/>
        <w:rPr>
          <w:color w:val="0D0D0D"/>
          <w:lang w:val="pl-PL"/>
        </w:rPr>
      </w:pPr>
    </w:p>
    <w:p w14:paraId="448460FB" w14:textId="77777777" w:rsidR="0026102A" w:rsidRPr="0026102A" w:rsidRDefault="0026102A" w:rsidP="0026102A">
      <w:pPr>
        <w:pBdr>
          <w:bottom w:val="single" w:sz="6" w:space="1" w:color="auto"/>
        </w:pBdr>
        <w:spacing w:after="0"/>
        <w:rPr>
          <w:color w:val="0D0D0D"/>
          <w:lang w:val="pl-PL"/>
        </w:rPr>
      </w:pPr>
    </w:p>
    <w:p w14:paraId="25894F28" w14:textId="77777777" w:rsidR="0026102A" w:rsidRPr="0026102A" w:rsidRDefault="0026102A" w:rsidP="0026102A">
      <w:pPr>
        <w:spacing w:after="0"/>
        <w:rPr>
          <w:i/>
          <w:color w:val="0D0D0D"/>
          <w:lang w:val="pl-PL"/>
        </w:rPr>
      </w:pPr>
      <w:r w:rsidRPr="0026102A">
        <w:rPr>
          <w:i/>
          <w:color w:val="0D0D0D"/>
          <w:lang w:val="pl-PL"/>
        </w:rPr>
        <w:t>Uzasadnienie:</w:t>
      </w:r>
    </w:p>
    <w:p w14:paraId="1FAE806F"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0481E012" w14:textId="77777777" w:rsidR="0026102A" w:rsidRPr="0026102A" w:rsidRDefault="0026102A" w:rsidP="0026102A">
      <w:pPr>
        <w:spacing w:after="0"/>
        <w:rPr>
          <w:i/>
          <w:color w:val="0D0D0D"/>
          <w:lang w:val="pl-PL"/>
        </w:rPr>
      </w:pPr>
      <w:r w:rsidRPr="0026102A">
        <w:rPr>
          <w:i/>
          <w:color w:val="0D0D0D"/>
          <w:lang w:val="pl-PL"/>
        </w:rPr>
        <w:t xml:space="preserve">Rada Nadzorcza wstrzymała się z wyrażeniem opinii </w:t>
      </w:r>
      <w:proofErr w:type="spellStart"/>
      <w:r w:rsidRPr="0026102A">
        <w:rPr>
          <w:i/>
          <w:color w:val="0D0D0D"/>
          <w:lang w:val="pl-PL"/>
        </w:rPr>
        <w:t>ws</w:t>
      </w:r>
      <w:proofErr w:type="spellEnd"/>
      <w:r w:rsidRPr="0026102A">
        <w:rPr>
          <w:i/>
          <w:color w:val="0D0D0D"/>
          <w:lang w:val="pl-PL"/>
        </w:rPr>
        <w:t>. udzielenia absolutorium Panu Marcinowi Dąbrowskiemu za 2022 rok.</w:t>
      </w:r>
    </w:p>
    <w:p w14:paraId="057DB96E" w14:textId="77777777" w:rsidR="0026102A" w:rsidRPr="0026102A" w:rsidRDefault="0026102A" w:rsidP="0026102A">
      <w:pPr>
        <w:spacing w:after="0"/>
        <w:jc w:val="center"/>
        <w:rPr>
          <w:b/>
          <w:color w:val="0D0D0D"/>
          <w:lang w:val="pl-PL"/>
        </w:rPr>
      </w:pPr>
    </w:p>
    <w:p w14:paraId="061AA0CB"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46973A5A"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34E862BC" w14:textId="77777777" w:rsidTr="002043BA">
        <w:trPr>
          <w:trHeight w:val="820"/>
        </w:trPr>
        <w:tc>
          <w:tcPr>
            <w:tcW w:w="9212" w:type="dxa"/>
            <w:gridSpan w:val="3"/>
            <w:tcBorders>
              <w:bottom w:val="single" w:sz="2" w:space="0" w:color="E83E29"/>
            </w:tcBorders>
            <w:shd w:val="clear" w:color="auto" w:fill="DDDDDD"/>
            <w:vAlign w:val="center"/>
          </w:tcPr>
          <w:p w14:paraId="32A667C9"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0DBDA80E" w14:textId="77777777" w:rsidTr="002043BA">
        <w:tc>
          <w:tcPr>
            <w:tcW w:w="3070" w:type="dxa"/>
            <w:tcBorders>
              <w:right w:val="single" w:sz="2" w:space="0" w:color="E83E29"/>
            </w:tcBorders>
          </w:tcPr>
          <w:p w14:paraId="5220A288"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9082C3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9965BD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784EBAC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7F600C1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2BC467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BE9008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24C70494"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207761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349048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53406CA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995A5A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CFFCC3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C4ADCD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0F07AD34"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348C703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ABAD7E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CF8DF6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329E63C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165C2F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7F4A3F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3F4323B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3FE4D7A2"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493144AF"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224B775"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559EBABA"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56E466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328F4C7C"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3E7608F0"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141BB80" w14:textId="77777777" w:rsidR="0026102A" w:rsidRDefault="0026102A" w:rsidP="0026102A">
      <w:pPr>
        <w:pStyle w:val="Tekstpodstawowy"/>
        <w:spacing w:before="6"/>
        <w:rPr>
          <w:i/>
          <w:iCs/>
          <w:sz w:val="19"/>
          <w:szCs w:val="19"/>
        </w:rPr>
      </w:pPr>
    </w:p>
    <w:p w14:paraId="34B088B8" w14:textId="77777777" w:rsidR="00A54628" w:rsidRDefault="00A54628" w:rsidP="0026102A">
      <w:pPr>
        <w:spacing w:after="0"/>
        <w:jc w:val="center"/>
        <w:rPr>
          <w:b/>
          <w:color w:val="0D0D0D"/>
          <w:lang w:val="pl-PL"/>
        </w:rPr>
      </w:pPr>
    </w:p>
    <w:p w14:paraId="6F8C979C" w14:textId="231340FA" w:rsidR="0026102A" w:rsidRPr="0026102A" w:rsidRDefault="0026102A" w:rsidP="0026102A">
      <w:pPr>
        <w:spacing w:after="0"/>
        <w:jc w:val="center"/>
        <w:rPr>
          <w:b/>
          <w:color w:val="0D0D0D"/>
          <w:lang w:val="pl-PL"/>
        </w:rPr>
      </w:pPr>
      <w:r w:rsidRPr="0026102A">
        <w:rPr>
          <w:b/>
          <w:color w:val="0D0D0D"/>
          <w:lang w:val="pl-PL"/>
        </w:rPr>
        <w:lastRenderedPageBreak/>
        <w:t>Uchwała nr 13/06/2023</w:t>
      </w:r>
    </w:p>
    <w:p w14:paraId="7FA13DF8"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67D34E80"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307764A2"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6F5C7669" w14:textId="77777777" w:rsidR="0026102A" w:rsidRPr="0026102A" w:rsidRDefault="0026102A" w:rsidP="0026102A">
      <w:pPr>
        <w:spacing w:after="0"/>
        <w:jc w:val="center"/>
        <w:rPr>
          <w:b/>
          <w:color w:val="0D0D0D"/>
          <w:lang w:val="pl-PL"/>
        </w:rPr>
      </w:pPr>
      <w:r w:rsidRPr="0026102A">
        <w:rPr>
          <w:b/>
          <w:color w:val="0D0D0D"/>
          <w:lang w:val="pl-PL"/>
        </w:rPr>
        <w:t>w przedmiocie udzielenia Panu Tomaszowi Królowi absolutorium z wykonania obowiązków Członka Zarządu Spółki w roku 2022</w:t>
      </w:r>
    </w:p>
    <w:p w14:paraId="493798FF" w14:textId="77777777" w:rsidR="0026102A" w:rsidRPr="0026102A" w:rsidRDefault="0026102A" w:rsidP="0026102A">
      <w:pPr>
        <w:spacing w:after="0"/>
        <w:rPr>
          <w:b/>
          <w:color w:val="0D0D0D"/>
          <w:lang w:val="pl-PL"/>
        </w:rPr>
      </w:pPr>
    </w:p>
    <w:p w14:paraId="74F55C67" w14:textId="77777777" w:rsidR="0026102A" w:rsidRPr="0026102A" w:rsidRDefault="0026102A" w:rsidP="0026102A">
      <w:pPr>
        <w:spacing w:after="0"/>
        <w:jc w:val="center"/>
        <w:rPr>
          <w:color w:val="0D0D0D"/>
          <w:lang w:val="pl-PL"/>
        </w:rPr>
      </w:pPr>
      <w:r w:rsidRPr="0026102A">
        <w:rPr>
          <w:color w:val="0D0D0D"/>
          <w:lang w:val="pl-PL"/>
        </w:rPr>
        <w:t xml:space="preserve">§ 1 </w:t>
      </w:r>
    </w:p>
    <w:p w14:paraId="03E6DF98"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xml:space="preserve">., niniejszym udziela Członkowi Zarządu Spółki, Panu Tomaszowi Królowi absolutorium z wykonania przez niego obowiązków w Zarządzie Spółki w 2022 roku. </w:t>
      </w:r>
    </w:p>
    <w:p w14:paraId="4B1C8D94" w14:textId="77777777" w:rsidR="0026102A" w:rsidRPr="0026102A" w:rsidRDefault="0026102A" w:rsidP="0026102A">
      <w:pPr>
        <w:spacing w:after="0"/>
        <w:rPr>
          <w:b/>
          <w:color w:val="0D0D0D"/>
          <w:lang w:val="pl-PL"/>
        </w:rPr>
      </w:pPr>
    </w:p>
    <w:p w14:paraId="21704BEC" w14:textId="77777777" w:rsidR="0026102A" w:rsidRPr="0026102A" w:rsidRDefault="0026102A" w:rsidP="0026102A">
      <w:pPr>
        <w:spacing w:after="0"/>
        <w:jc w:val="center"/>
        <w:rPr>
          <w:color w:val="0D0D0D"/>
          <w:lang w:val="pl-PL"/>
        </w:rPr>
      </w:pPr>
      <w:r w:rsidRPr="0026102A">
        <w:rPr>
          <w:color w:val="0D0D0D"/>
          <w:lang w:val="pl-PL"/>
        </w:rPr>
        <w:t>§ 2</w:t>
      </w:r>
    </w:p>
    <w:p w14:paraId="6C1D5873"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3CD72B10" w14:textId="77777777" w:rsidR="0026102A" w:rsidRPr="0026102A" w:rsidRDefault="0026102A" w:rsidP="0026102A">
      <w:pPr>
        <w:pBdr>
          <w:bottom w:val="single" w:sz="6" w:space="1" w:color="auto"/>
        </w:pBdr>
        <w:spacing w:after="0"/>
        <w:rPr>
          <w:color w:val="0D0D0D"/>
          <w:lang w:val="pl-PL"/>
        </w:rPr>
      </w:pPr>
    </w:p>
    <w:p w14:paraId="259BE53F" w14:textId="77777777" w:rsidR="0026102A" w:rsidRPr="0026102A" w:rsidRDefault="0026102A" w:rsidP="0026102A">
      <w:pPr>
        <w:pBdr>
          <w:bottom w:val="single" w:sz="6" w:space="1" w:color="auto"/>
        </w:pBdr>
        <w:spacing w:after="0"/>
        <w:rPr>
          <w:color w:val="0D0D0D"/>
          <w:lang w:val="pl-PL"/>
        </w:rPr>
      </w:pPr>
    </w:p>
    <w:p w14:paraId="68B672F5" w14:textId="77777777" w:rsidR="0026102A" w:rsidRPr="0026102A" w:rsidRDefault="0026102A" w:rsidP="0026102A">
      <w:pPr>
        <w:spacing w:after="0"/>
        <w:rPr>
          <w:i/>
          <w:color w:val="0D0D0D"/>
          <w:lang w:val="pl-PL"/>
        </w:rPr>
      </w:pPr>
      <w:r w:rsidRPr="0026102A">
        <w:rPr>
          <w:i/>
          <w:color w:val="0D0D0D"/>
          <w:lang w:val="pl-PL"/>
        </w:rPr>
        <w:t>Uzasadnienie:</w:t>
      </w:r>
    </w:p>
    <w:p w14:paraId="3A650F60"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520B9EB4" w14:textId="77777777" w:rsidR="0026102A" w:rsidRPr="0026102A" w:rsidRDefault="0026102A" w:rsidP="0026102A">
      <w:pPr>
        <w:spacing w:after="0"/>
        <w:rPr>
          <w:i/>
          <w:color w:val="0D0D0D"/>
          <w:lang w:val="pl-PL"/>
        </w:rPr>
      </w:pPr>
      <w:r w:rsidRPr="0026102A">
        <w:rPr>
          <w:i/>
          <w:color w:val="0D0D0D"/>
          <w:lang w:val="pl-PL"/>
        </w:rPr>
        <w:t>Rada Nadzorcza pozytywnie zaopiniowała udzielenie absolutorium Członkowi Zarządu Spółki za 2022 rok.</w:t>
      </w:r>
    </w:p>
    <w:p w14:paraId="22D44E83" w14:textId="77777777" w:rsidR="0026102A" w:rsidRPr="0026102A" w:rsidRDefault="0026102A" w:rsidP="0026102A">
      <w:pPr>
        <w:spacing w:after="0"/>
        <w:rPr>
          <w:b/>
          <w:color w:val="0D0D0D"/>
          <w:lang w:val="pl-PL"/>
        </w:rPr>
      </w:pPr>
    </w:p>
    <w:p w14:paraId="1BF2CE72" w14:textId="77777777" w:rsidR="0026102A" w:rsidRDefault="0026102A" w:rsidP="0026102A">
      <w:pPr>
        <w:pStyle w:val="Tekstpodstawowy"/>
        <w:rPr>
          <w:i/>
          <w:iCs/>
          <w:sz w:val="20"/>
          <w:szCs w:val="20"/>
        </w:rPr>
      </w:pPr>
    </w:p>
    <w:p w14:paraId="47F430C8"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6C9361D4" w14:textId="77777777" w:rsidTr="002043BA">
        <w:trPr>
          <w:trHeight w:val="820"/>
        </w:trPr>
        <w:tc>
          <w:tcPr>
            <w:tcW w:w="9212" w:type="dxa"/>
            <w:gridSpan w:val="3"/>
            <w:tcBorders>
              <w:bottom w:val="single" w:sz="2" w:space="0" w:color="E83E29"/>
            </w:tcBorders>
            <w:shd w:val="clear" w:color="auto" w:fill="DDDDDD"/>
            <w:vAlign w:val="center"/>
          </w:tcPr>
          <w:p w14:paraId="7E004CE8"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69E9F16E" w14:textId="77777777" w:rsidTr="002043BA">
        <w:tc>
          <w:tcPr>
            <w:tcW w:w="3070" w:type="dxa"/>
            <w:tcBorders>
              <w:right w:val="single" w:sz="2" w:space="0" w:color="E83E29"/>
            </w:tcBorders>
          </w:tcPr>
          <w:p w14:paraId="6D1D0477"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D412C3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849EB8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66DCB68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C539D9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ED1219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8035E9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6451EAD4"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5AAA48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E769CE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576DCC7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2A49D1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D08B74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26D55F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378715AF"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54579C3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010B8F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C9453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415C5C9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F59B14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EF3AEA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57F90F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4EDFF9A7"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01795CB4"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7E6217C"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429F5F73"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71D961A"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5146B5E"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3B67BBCE"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159CB2B1" w14:textId="77777777" w:rsidR="0026102A" w:rsidRDefault="0026102A" w:rsidP="0026102A">
      <w:pPr>
        <w:pStyle w:val="Tekstpodstawowy"/>
        <w:spacing w:before="6"/>
        <w:rPr>
          <w:i/>
          <w:iCs/>
          <w:sz w:val="19"/>
          <w:szCs w:val="19"/>
        </w:rPr>
      </w:pPr>
    </w:p>
    <w:p w14:paraId="45D4B960" w14:textId="77777777" w:rsidR="0026102A" w:rsidRPr="0026102A" w:rsidRDefault="0026102A" w:rsidP="0026102A">
      <w:pPr>
        <w:spacing w:after="0"/>
        <w:rPr>
          <w:b/>
          <w:color w:val="0D0D0D"/>
          <w:lang w:val="pl-PL"/>
        </w:rPr>
      </w:pPr>
    </w:p>
    <w:p w14:paraId="1D089D4C" w14:textId="77777777" w:rsidR="0026102A" w:rsidRDefault="0026102A" w:rsidP="0026102A">
      <w:pPr>
        <w:spacing w:after="0"/>
        <w:jc w:val="center"/>
        <w:rPr>
          <w:b/>
          <w:color w:val="0D0D0D"/>
          <w:lang w:val="pl-PL"/>
        </w:rPr>
      </w:pPr>
    </w:p>
    <w:p w14:paraId="21320E28" w14:textId="77777777" w:rsidR="00A54628" w:rsidRDefault="00A54628" w:rsidP="0026102A">
      <w:pPr>
        <w:spacing w:after="0"/>
        <w:jc w:val="center"/>
        <w:rPr>
          <w:b/>
          <w:color w:val="0D0D0D"/>
          <w:lang w:val="pl-PL"/>
        </w:rPr>
      </w:pPr>
    </w:p>
    <w:p w14:paraId="0CD88426" w14:textId="7379C2C6" w:rsidR="0026102A" w:rsidRPr="0026102A" w:rsidRDefault="0026102A" w:rsidP="0026102A">
      <w:pPr>
        <w:spacing w:after="0"/>
        <w:jc w:val="center"/>
        <w:rPr>
          <w:b/>
          <w:color w:val="0D0D0D"/>
          <w:lang w:val="pl-PL"/>
        </w:rPr>
      </w:pPr>
      <w:r w:rsidRPr="0026102A">
        <w:rPr>
          <w:b/>
          <w:color w:val="0D0D0D"/>
          <w:lang w:val="pl-PL"/>
        </w:rPr>
        <w:lastRenderedPageBreak/>
        <w:t>Uchwała nr 14/06/2022</w:t>
      </w:r>
    </w:p>
    <w:p w14:paraId="69526B56"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19ECB1AA"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28687E0F"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4BB8BADF" w14:textId="77777777" w:rsidR="0026102A" w:rsidRPr="0026102A" w:rsidRDefault="0026102A" w:rsidP="0026102A">
      <w:pPr>
        <w:spacing w:after="0"/>
        <w:jc w:val="center"/>
        <w:rPr>
          <w:b/>
          <w:color w:val="0D0D0D"/>
          <w:lang w:val="pl-PL"/>
        </w:rPr>
      </w:pPr>
      <w:r w:rsidRPr="0026102A">
        <w:rPr>
          <w:b/>
          <w:color w:val="0D0D0D"/>
          <w:lang w:val="pl-PL"/>
        </w:rPr>
        <w:t>w przedmiocie udzielenia Przewodniczącemu Rady Nadzorczej Spółki, Panu Bartłomiejowi Stoińskiemu absolutorium z wykonania obowiązków w roku 2022</w:t>
      </w:r>
    </w:p>
    <w:p w14:paraId="08E5EA69" w14:textId="77777777" w:rsidR="0026102A" w:rsidRPr="0026102A" w:rsidRDefault="0026102A" w:rsidP="0026102A">
      <w:pPr>
        <w:spacing w:after="0"/>
        <w:rPr>
          <w:b/>
          <w:color w:val="0D0D0D"/>
          <w:lang w:val="pl-PL"/>
        </w:rPr>
      </w:pPr>
    </w:p>
    <w:p w14:paraId="775E791C" w14:textId="77777777" w:rsidR="0026102A" w:rsidRPr="0026102A" w:rsidRDefault="0026102A" w:rsidP="0026102A">
      <w:pPr>
        <w:spacing w:after="0"/>
        <w:jc w:val="center"/>
        <w:rPr>
          <w:color w:val="0D0D0D"/>
          <w:lang w:val="pl-PL"/>
        </w:rPr>
      </w:pPr>
      <w:r w:rsidRPr="0026102A">
        <w:rPr>
          <w:color w:val="0D0D0D"/>
          <w:lang w:val="pl-PL"/>
        </w:rPr>
        <w:t>§ 1</w:t>
      </w:r>
    </w:p>
    <w:p w14:paraId="7E59257F"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Przewodniczącemu Rady Nadzorczej Spółki, Panu Bartłomiejowi Stoińskiemu absolutorium z wykonania przez niego obowiązków w Radzie Nadzorczej Spółki w 2022 roku.</w:t>
      </w:r>
    </w:p>
    <w:p w14:paraId="3D0082EE" w14:textId="77777777" w:rsidR="0026102A" w:rsidRPr="0026102A" w:rsidRDefault="0026102A" w:rsidP="0026102A">
      <w:pPr>
        <w:spacing w:after="0"/>
        <w:jc w:val="center"/>
        <w:rPr>
          <w:color w:val="0D0D0D"/>
          <w:lang w:val="pl-PL"/>
        </w:rPr>
      </w:pPr>
    </w:p>
    <w:p w14:paraId="57ABBFCC" w14:textId="77777777" w:rsidR="0026102A" w:rsidRPr="0026102A" w:rsidRDefault="0026102A" w:rsidP="0026102A">
      <w:pPr>
        <w:spacing w:after="0"/>
        <w:jc w:val="center"/>
        <w:rPr>
          <w:color w:val="0D0D0D"/>
          <w:lang w:val="pl-PL"/>
        </w:rPr>
      </w:pPr>
      <w:r w:rsidRPr="0026102A">
        <w:rPr>
          <w:color w:val="0D0D0D"/>
          <w:lang w:val="pl-PL"/>
        </w:rPr>
        <w:t xml:space="preserve"> § 2 </w:t>
      </w:r>
    </w:p>
    <w:p w14:paraId="72E9DF0E"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111F1626" w14:textId="77777777" w:rsidR="0026102A" w:rsidRPr="0026102A" w:rsidRDefault="0026102A" w:rsidP="0026102A">
      <w:pPr>
        <w:pBdr>
          <w:bottom w:val="single" w:sz="6" w:space="1" w:color="auto"/>
        </w:pBdr>
        <w:spacing w:after="0"/>
        <w:rPr>
          <w:color w:val="0D0D0D"/>
          <w:lang w:val="pl-PL"/>
        </w:rPr>
      </w:pPr>
    </w:p>
    <w:p w14:paraId="70A15F3B" w14:textId="77777777" w:rsidR="0026102A" w:rsidRPr="0026102A" w:rsidRDefault="0026102A" w:rsidP="0026102A">
      <w:pPr>
        <w:pBdr>
          <w:bottom w:val="single" w:sz="6" w:space="1" w:color="auto"/>
        </w:pBdr>
        <w:spacing w:after="0"/>
        <w:rPr>
          <w:color w:val="0D0D0D"/>
          <w:lang w:val="pl-PL"/>
        </w:rPr>
      </w:pPr>
    </w:p>
    <w:p w14:paraId="79CF59CF" w14:textId="77777777" w:rsidR="0026102A" w:rsidRPr="0026102A" w:rsidRDefault="0026102A" w:rsidP="0026102A">
      <w:pPr>
        <w:spacing w:after="0"/>
        <w:rPr>
          <w:i/>
          <w:color w:val="0D0D0D"/>
          <w:lang w:val="pl-PL"/>
        </w:rPr>
      </w:pPr>
      <w:r w:rsidRPr="0026102A">
        <w:rPr>
          <w:i/>
          <w:color w:val="0D0D0D"/>
          <w:lang w:val="pl-PL"/>
        </w:rPr>
        <w:t>Uzasadnienie:</w:t>
      </w:r>
    </w:p>
    <w:p w14:paraId="22B55250"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21238122" w14:textId="77777777" w:rsidR="0026102A" w:rsidRPr="0026102A" w:rsidRDefault="0026102A" w:rsidP="0026102A">
      <w:pPr>
        <w:spacing w:after="0"/>
        <w:rPr>
          <w:i/>
          <w:color w:val="0D0D0D"/>
          <w:lang w:val="pl-PL"/>
        </w:rPr>
      </w:pPr>
    </w:p>
    <w:p w14:paraId="6E872481" w14:textId="77777777" w:rsidR="0026102A" w:rsidRDefault="0026102A" w:rsidP="0026102A">
      <w:pPr>
        <w:pStyle w:val="Tekstpodstawowy"/>
        <w:rPr>
          <w:i/>
          <w:iCs/>
          <w:sz w:val="20"/>
          <w:szCs w:val="20"/>
        </w:rPr>
      </w:pPr>
    </w:p>
    <w:p w14:paraId="294163C6"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4DA66752" w14:textId="77777777" w:rsidTr="002043BA">
        <w:trPr>
          <w:trHeight w:val="820"/>
        </w:trPr>
        <w:tc>
          <w:tcPr>
            <w:tcW w:w="9212" w:type="dxa"/>
            <w:gridSpan w:val="3"/>
            <w:tcBorders>
              <w:bottom w:val="single" w:sz="2" w:space="0" w:color="E83E29"/>
            </w:tcBorders>
            <w:shd w:val="clear" w:color="auto" w:fill="DDDDDD"/>
            <w:vAlign w:val="center"/>
          </w:tcPr>
          <w:p w14:paraId="4C9D67DD"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4CE69DE0" w14:textId="77777777" w:rsidTr="002043BA">
        <w:tc>
          <w:tcPr>
            <w:tcW w:w="3070" w:type="dxa"/>
            <w:tcBorders>
              <w:right w:val="single" w:sz="2" w:space="0" w:color="E83E29"/>
            </w:tcBorders>
          </w:tcPr>
          <w:p w14:paraId="03D68D0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8EE2AE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3EFB69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E3C387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74FDC6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DC6BF0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C9B02B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51C4603A"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5AC75E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434CB4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286850D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4F147E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7604AE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427300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2E6B475A"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649D1F5C"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AC8FA3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B33079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3FB7D56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A8268D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7FD088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13DDA2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46436B73"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237DE2C9"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F7201DA"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43BDD0F3"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405E26D"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50CC5BDE"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4AED3F8B"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0AABA6EB" w14:textId="77777777" w:rsidR="0026102A" w:rsidRDefault="0026102A" w:rsidP="0026102A">
      <w:pPr>
        <w:pStyle w:val="Tekstpodstawowy"/>
        <w:spacing w:before="6"/>
        <w:rPr>
          <w:i/>
          <w:iCs/>
          <w:sz w:val="19"/>
          <w:szCs w:val="19"/>
        </w:rPr>
      </w:pPr>
    </w:p>
    <w:p w14:paraId="4D940223" w14:textId="77777777" w:rsidR="0026102A" w:rsidRPr="0026102A" w:rsidRDefault="0026102A" w:rsidP="0026102A">
      <w:pPr>
        <w:spacing w:after="0"/>
        <w:jc w:val="center"/>
        <w:rPr>
          <w:b/>
          <w:color w:val="0D0D0D"/>
          <w:lang w:val="pl-PL"/>
        </w:rPr>
      </w:pPr>
    </w:p>
    <w:p w14:paraId="4222E7D5" w14:textId="77777777" w:rsidR="0026102A" w:rsidRPr="0026102A" w:rsidRDefault="0026102A" w:rsidP="0026102A">
      <w:pPr>
        <w:spacing w:after="0"/>
        <w:jc w:val="center"/>
        <w:rPr>
          <w:b/>
          <w:color w:val="0D0D0D"/>
          <w:lang w:val="pl-PL"/>
        </w:rPr>
      </w:pPr>
    </w:p>
    <w:p w14:paraId="5024BE87" w14:textId="77777777" w:rsidR="0026102A" w:rsidRPr="0026102A" w:rsidRDefault="0026102A" w:rsidP="0026102A">
      <w:pPr>
        <w:spacing w:after="0"/>
        <w:jc w:val="center"/>
        <w:rPr>
          <w:b/>
          <w:color w:val="0D0D0D"/>
          <w:lang w:val="pl-PL"/>
        </w:rPr>
      </w:pPr>
    </w:p>
    <w:p w14:paraId="31B81A6E" w14:textId="77777777" w:rsidR="00A54628" w:rsidRDefault="00A54628" w:rsidP="0026102A">
      <w:pPr>
        <w:spacing w:after="0"/>
        <w:jc w:val="center"/>
        <w:rPr>
          <w:b/>
          <w:color w:val="0D0D0D"/>
          <w:lang w:val="pl-PL"/>
        </w:rPr>
      </w:pPr>
    </w:p>
    <w:p w14:paraId="2CAE2D51" w14:textId="1855E17C" w:rsidR="0026102A" w:rsidRPr="0026102A" w:rsidRDefault="0026102A" w:rsidP="0026102A">
      <w:pPr>
        <w:spacing w:after="0"/>
        <w:jc w:val="center"/>
        <w:rPr>
          <w:b/>
          <w:color w:val="0D0D0D"/>
          <w:lang w:val="pl-PL"/>
        </w:rPr>
      </w:pPr>
      <w:r w:rsidRPr="0026102A">
        <w:rPr>
          <w:b/>
          <w:color w:val="0D0D0D"/>
          <w:lang w:val="pl-PL"/>
        </w:rPr>
        <w:lastRenderedPageBreak/>
        <w:t>Uchwała nr 15/06/2023</w:t>
      </w:r>
    </w:p>
    <w:p w14:paraId="310D41F6"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64A8436C"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262F63E6"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031823FC" w14:textId="77777777" w:rsidR="0026102A" w:rsidRPr="0026102A" w:rsidRDefault="0026102A" w:rsidP="0026102A">
      <w:pPr>
        <w:spacing w:after="0"/>
        <w:jc w:val="center"/>
        <w:rPr>
          <w:b/>
          <w:color w:val="0D0D0D"/>
          <w:lang w:val="pl-PL"/>
        </w:rPr>
      </w:pPr>
      <w:r w:rsidRPr="0026102A">
        <w:rPr>
          <w:b/>
          <w:color w:val="0D0D0D"/>
          <w:lang w:val="pl-PL"/>
        </w:rPr>
        <w:t>w przedmiocie udzielenia Członkowi Rady Nadzorczej Spółki, Panu Janowi Styczniowi absolutorium z wykonania obowiązków w roku 2022</w:t>
      </w:r>
    </w:p>
    <w:p w14:paraId="50291B37" w14:textId="77777777" w:rsidR="0026102A" w:rsidRPr="0026102A" w:rsidRDefault="0026102A" w:rsidP="0026102A">
      <w:pPr>
        <w:spacing w:after="0"/>
        <w:rPr>
          <w:b/>
          <w:color w:val="0D0D0D"/>
          <w:lang w:val="pl-PL"/>
        </w:rPr>
      </w:pPr>
    </w:p>
    <w:p w14:paraId="5405EE50" w14:textId="77777777" w:rsidR="0026102A" w:rsidRPr="0026102A" w:rsidRDefault="0026102A" w:rsidP="0026102A">
      <w:pPr>
        <w:spacing w:after="0"/>
        <w:jc w:val="center"/>
        <w:rPr>
          <w:color w:val="0D0D0D"/>
          <w:lang w:val="pl-PL"/>
        </w:rPr>
      </w:pPr>
      <w:r w:rsidRPr="0026102A">
        <w:rPr>
          <w:color w:val="0D0D0D"/>
          <w:lang w:val="pl-PL"/>
        </w:rPr>
        <w:t>§ 1</w:t>
      </w:r>
    </w:p>
    <w:p w14:paraId="02946209"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Członkowi Rady Nadzorczej Spółki, Panu Janowi Styczniowi absolutorium z wykonania przez niego obowiązków w Radzie Nadzorczej Spółki w 2022 roku.</w:t>
      </w:r>
    </w:p>
    <w:p w14:paraId="1181A720" w14:textId="77777777" w:rsidR="0026102A" w:rsidRPr="0026102A" w:rsidRDefault="0026102A" w:rsidP="0026102A">
      <w:pPr>
        <w:spacing w:after="0"/>
        <w:jc w:val="center"/>
        <w:rPr>
          <w:color w:val="0D0D0D"/>
          <w:lang w:val="pl-PL"/>
        </w:rPr>
      </w:pPr>
    </w:p>
    <w:p w14:paraId="35F51E6A" w14:textId="77777777" w:rsidR="0026102A" w:rsidRPr="0026102A" w:rsidRDefault="0026102A" w:rsidP="0026102A">
      <w:pPr>
        <w:spacing w:after="0"/>
        <w:jc w:val="center"/>
        <w:rPr>
          <w:color w:val="0D0D0D"/>
          <w:lang w:val="pl-PL"/>
        </w:rPr>
      </w:pPr>
      <w:r w:rsidRPr="0026102A">
        <w:rPr>
          <w:color w:val="0D0D0D"/>
          <w:lang w:val="pl-PL"/>
        </w:rPr>
        <w:t xml:space="preserve">§ 2 </w:t>
      </w:r>
    </w:p>
    <w:p w14:paraId="179CA44C"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6F57BEA4" w14:textId="77777777" w:rsidR="0026102A" w:rsidRPr="0026102A" w:rsidRDefault="0026102A" w:rsidP="0026102A">
      <w:pPr>
        <w:pBdr>
          <w:bottom w:val="single" w:sz="6" w:space="1" w:color="auto"/>
        </w:pBdr>
        <w:spacing w:after="0"/>
        <w:rPr>
          <w:b/>
          <w:color w:val="0D0D0D"/>
          <w:lang w:val="pl-PL"/>
        </w:rPr>
      </w:pPr>
    </w:p>
    <w:p w14:paraId="14397AEA" w14:textId="77777777" w:rsidR="0026102A" w:rsidRPr="0026102A" w:rsidRDefault="0026102A" w:rsidP="0026102A">
      <w:pPr>
        <w:pBdr>
          <w:bottom w:val="single" w:sz="6" w:space="1" w:color="auto"/>
        </w:pBdr>
        <w:spacing w:after="0"/>
        <w:rPr>
          <w:color w:val="0D0D0D"/>
          <w:lang w:val="pl-PL"/>
        </w:rPr>
      </w:pPr>
    </w:p>
    <w:p w14:paraId="7C2D14AF" w14:textId="77777777" w:rsidR="0026102A" w:rsidRPr="0026102A" w:rsidRDefault="0026102A" w:rsidP="0026102A">
      <w:pPr>
        <w:spacing w:after="0"/>
        <w:rPr>
          <w:i/>
          <w:color w:val="0D0D0D"/>
          <w:lang w:val="pl-PL"/>
        </w:rPr>
      </w:pPr>
      <w:r w:rsidRPr="0026102A">
        <w:rPr>
          <w:i/>
          <w:color w:val="0D0D0D"/>
          <w:lang w:val="pl-PL"/>
        </w:rPr>
        <w:t>Uzasadnienie:</w:t>
      </w:r>
    </w:p>
    <w:p w14:paraId="687F67D2"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7ABED301" w14:textId="77777777" w:rsidR="0026102A" w:rsidRPr="0026102A" w:rsidRDefault="0026102A" w:rsidP="0026102A">
      <w:pPr>
        <w:spacing w:after="0"/>
        <w:rPr>
          <w:color w:val="0D0D0D"/>
          <w:lang w:val="pl-PL"/>
        </w:rPr>
      </w:pPr>
    </w:p>
    <w:p w14:paraId="152004B0" w14:textId="77777777" w:rsidR="0026102A" w:rsidRDefault="0026102A" w:rsidP="0026102A">
      <w:pPr>
        <w:pStyle w:val="Tekstpodstawowy"/>
        <w:rPr>
          <w:i/>
          <w:iCs/>
          <w:sz w:val="20"/>
          <w:szCs w:val="20"/>
        </w:rPr>
      </w:pPr>
    </w:p>
    <w:p w14:paraId="08608432"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79BC24BD"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70673819" w14:textId="77777777" w:rsidTr="002043BA">
        <w:trPr>
          <w:trHeight w:val="820"/>
        </w:trPr>
        <w:tc>
          <w:tcPr>
            <w:tcW w:w="9212" w:type="dxa"/>
            <w:gridSpan w:val="3"/>
            <w:tcBorders>
              <w:bottom w:val="single" w:sz="2" w:space="0" w:color="E83E29"/>
            </w:tcBorders>
            <w:shd w:val="clear" w:color="auto" w:fill="DDDDDD"/>
            <w:vAlign w:val="center"/>
          </w:tcPr>
          <w:p w14:paraId="41DA57CD"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3D351488" w14:textId="77777777" w:rsidTr="002043BA">
        <w:tc>
          <w:tcPr>
            <w:tcW w:w="3070" w:type="dxa"/>
            <w:tcBorders>
              <w:right w:val="single" w:sz="2" w:space="0" w:color="E83E29"/>
            </w:tcBorders>
          </w:tcPr>
          <w:p w14:paraId="42E0151D"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996C11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77A7B1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0D175E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EA5EB0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E353A0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B005F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486486E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399530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C13AD2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59E5A68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A3347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C52FEC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706486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7148556"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194C1FF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18740E6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758F83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6B37CA7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65F520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1DAE13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4FF9CF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386181B8"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0FBA414B"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77679EBA"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5D414685"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C3B4D62"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7A14861C"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0069D464"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705A950" w14:textId="77777777" w:rsidR="0026102A" w:rsidRDefault="0026102A" w:rsidP="0026102A">
      <w:pPr>
        <w:pStyle w:val="Tekstpodstawowy"/>
        <w:spacing w:before="6"/>
        <w:rPr>
          <w:i/>
          <w:iCs/>
          <w:sz w:val="19"/>
          <w:szCs w:val="19"/>
        </w:rPr>
      </w:pPr>
    </w:p>
    <w:p w14:paraId="05B1C6E7" w14:textId="77777777" w:rsidR="0026102A" w:rsidRDefault="0026102A" w:rsidP="0026102A">
      <w:pPr>
        <w:spacing w:after="0"/>
        <w:rPr>
          <w:color w:val="0D0D0D"/>
          <w:lang w:val="pl-PL"/>
        </w:rPr>
      </w:pPr>
    </w:p>
    <w:p w14:paraId="5CED9F39" w14:textId="77777777" w:rsidR="0026102A" w:rsidRPr="0026102A" w:rsidRDefault="0026102A" w:rsidP="0026102A">
      <w:pPr>
        <w:spacing w:after="0"/>
        <w:rPr>
          <w:color w:val="0D0D0D"/>
          <w:lang w:val="pl-PL"/>
        </w:rPr>
      </w:pPr>
    </w:p>
    <w:p w14:paraId="271C3895" w14:textId="77777777" w:rsidR="00A54628" w:rsidRDefault="00A54628" w:rsidP="0026102A">
      <w:pPr>
        <w:spacing w:after="0"/>
        <w:jc w:val="center"/>
        <w:rPr>
          <w:b/>
          <w:color w:val="0D0D0D"/>
          <w:lang w:val="pl-PL"/>
        </w:rPr>
      </w:pPr>
    </w:p>
    <w:p w14:paraId="10283103" w14:textId="7EDAB344" w:rsidR="0026102A" w:rsidRPr="0026102A" w:rsidRDefault="0026102A" w:rsidP="0026102A">
      <w:pPr>
        <w:spacing w:after="0"/>
        <w:jc w:val="center"/>
        <w:rPr>
          <w:b/>
          <w:color w:val="0D0D0D"/>
          <w:lang w:val="pl-PL"/>
        </w:rPr>
      </w:pPr>
      <w:r w:rsidRPr="0026102A">
        <w:rPr>
          <w:b/>
          <w:color w:val="0D0D0D"/>
          <w:lang w:val="pl-PL"/>
        </w:rPr>
        <w:lastRenderedPageBreak/>
        <w:t>Uchwała nr 16/06/2023</w:t>
      </w:r>
    </w:p>
    <w:p w14:paraId="70ECF031"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4CC7792B"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B8039B8"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21330C2E" w14:textId="77777777" w:rsidR="0026102A" w:rsidRPr="0026102A" w:rsidRDefault="0026102A" w:rsidP="0026102A">
      <w:pPr>
        <w:spacing w:after="0"/>
        <w:jc w:val="center"/>
        <w:rPr>
          <w:b/>
          <w:color w:val="0D0D0D"/>
          <w:lang w:val="pl-PL"/>
        </w:rPr>
      </w:pPr>
      <w:r w:rsidRPr="0026102A">
        <w:rPr>
          <w:b/>
          <w:color w:val="0D0D0D"/>
          <w:lang w:val="pl-PL"/>
        </w:rPr>
        <w:t xml:space="preserve">w przedmiocie udzielenia Członkowi Rady Nadzorczej Spółki, Panu Dariuszowi </w:t>
      </w:r>
      <w:proofErr w:type="spellStart"/>
      <w:r w:rsidRPr="0026102A">
        <w:rPr>
          <w:b/>
          <w:color w:val="0D0D0D"/>
          <w:lang w:val="pl-PL"/>
        </w:rPr>
        <w:t>Korzyckiemu</w:t>
      </w:r>
      <w:proofErr w:type="spellEnd"/>
      <w:r w:rsidRPr="0026102A">
        <w:rPr>
          <w:b/>
          <w:color w:val="0D0D0D"/>
          <w:lang w:val="pl-PL"/>
        </w:rPr>
        <w:t xml:space="preserve"> absolutorium z wykonania obowiązków w roku 2022</w:t>
      </w:r>
    </w:p>
    <w:p w14:paraId="3E670D5D" w14:textId="77777777" w:rsidR="0026102A" w:rsidRPr="0026102A" w:rsidRDefault="0026102A" w:rsidP="0026102A">
      <w:pPr>
        <w:spacing w:after="0"/>
        <w:jc w:val="center"/>
        <w:rPr>
          <w:b/>
          <w:color w:val="0D0D0D"/>
          <w:lang w:val="pl-PL"/>
        </w:rPr>
      </w:pPr>
    </w:p>
    <w:p w14:paraId="12787BA9" w14:textId="77777777" w:rsidR="0026102A" w:rsidRPr="0026102A" w:rsidRDefault="0026102A" w:rsidP="0026102A">
      <w:pPr>
        <w:spacing w:after="0"/>
        <w:jc w:val="center"/>
        <w:rPr>
          <w:color w:val="0D0D0D"/>
          <w:lang w:val="pl-PL"/>
        </w:rPr>
      </w:pPr>
      <w:r w:rsidRPr="0026102A">
        <w:rPr>
          <w:color w:val="0D0D0D"/>
          <w:lang w:val="pl-PL"/>
        </w:rPr>
        <w:t>§ 1</w:t>
      </w:r>
    </w:p>
    <w:p w14:paraId="332CB1D3"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xml:space="preserve">., niniejszym udziela Członkowi Rady Nadzorczej Spółki, Panu Dariuszowi </w:t>
      </w:r>
      <w:proofErr w:type="spellStart"/>
      <w:r w:rsidRPr="0026102A">
        <w:rPr>
          <w:color w:val="0D0D0D"/>
          <w:lang w:val="pl-PL"/>
        </w:rPr>
        <w:t>Korzyckiemu</w:t>
      </w:r>
      <w:proofErr w:type="spellEnd"/>
      <w:r w:rsidRPr="0026102A">
        <w:rPr>
          <w:color w:val="0D0D0D"/>
          <w:lang w:val="pl-PL"/>
        </w:rPr>
        <w:t xml:space="preserve"> absolutorium z wykonania przez niego obowiązków w Radzie Nadzorczej Spółki w 2022 roku tj. w okresie od dnia 1 stycznia 2022 roku do dnia 16 sierpnia 2022 roku.</w:t>
      </w:r>
    </w:p>
    <w:p w14:paraId="54AEC4AB" w14:textId="77777777" w:rsidR="0026102A" w:rsidRPr="0026102A" w:rsidRDefault="0026102A" w:rsidP="0026102A">
      <w:pPr>
        <w:spacing w:after="0"/>
        <w:jc w:val="center"/>
        <w:rPr>
          <w:color w:val="0D0D0D"/>
          <w:lang w:val="pl-PL"/>
        </w:rPr>
      </w:pPr>
    </w:p>
    <w:p w14:paraId="4FBBA5DE" w14:textId="77777777" w:rsidR="0026102A" w:rsidRPr="0026102A" w:rsidRDefault="0026102A" w:rsidP="0026102A">
      <w:pPr>
        <w:spacing w:after="0"/>
        <w:jc w:val="center"/>
        <w:rPr>
          <w:color w:val="0D0D0D"/>
          <w:lang w:val="pl-PL"/>
        </w:rPr>
      </w:pPr>
      <w:r w:rsidRPr="0026102A">
        <w:rPr>
          <w:color w:val="0D0D0D"/>
          <w:lang w:val="pl-PL"/>
        </w:rPr>
        <w:t xml:space="preserve">§ 2 </w:t>
      </w:r>
    </w:p>
    <w:p w14:paraId="6CD71601"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127414D5" w14:textId="77777777" w:rsidR="0026102A" w:rsidRPr="0026102A" w:rsidRDefault="0026102A" w:rsidP="0026102A">
      <w:pPr>
        <w:pBdr>
          <w:bottom w:val="single" w:sz="6" w:space="1" w:color="auto"/>
        </w:pBdr>
        <w:spacing w:after="0"/>
        <w:rPr>
          <w:b/>
          <w:color w:val="0D0D0D"/>
          <w:lang w:val="pl-PL"/>
        </w:rPr>
      </w:pPr>
    </w:p>
    <w:p w14:paraId="0A4FFB96" w14:textId="77777777" w:rsidR="0026102A" w:rsidRPr="0026102A" w:rsidRDefault="0026102A" w:rsidP="0026102A">
      <w:pPr>
        <w:pBdr>
          <w:bottom w:val="single" w:sz="6" w:space="1" w:color="auto"/>
        </w:pBdr>
        <w:spacing w:after="0"/>
        <w:rPr>
          <w:color w:val="0D0D0D"/>
          <w:lang w:val="pl-PL"/>
        </w:rPr>
      </w:pPr>
    </w:p>
    <w:p w14:paraId="3973528E" w14:textId="77777777" w:rsidR="0026102A" w:rsidRPr="0026102A" w:rsidRDefault="0026102A" w:rsidP="0026102A">
      <w:pPr>
        <w:spacing w:after="0"/>
        <w:rPr>
          <w:i/>
          <w:color w:val="0D0D0D"/>
          <w:lang w:val="pl-PL"/>
        </w:rPr>
      </w:pPr>
      <w:r w:rsidRPr="0026102A">
        <w:rPr>
          <w:i/>
          <w:color w:val="0D0D0D"/>
          <w:lang w:val="pl-PL"/>
        </w:rPr>
        <w:t>Uzasadnienie:</w:t>
      </w:r>
    </w:p>
    <w:p w14:paraId="1832D9BF"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71D824CA" w14:textId="77777777" w:rsidR="0026102A" w:rsidRPr="0026102A" w:rsidRDefault="0026102A" w:rsidP="0026102A">
      <w:pPr>
        <w:spacing w:after="0"/>
        <w:rPr>
          <w:i/>
          <w:color w:val="0D0D0D"/>
          <w:lang w:val="pl-PL"/>
        </w:rPr>
      </w:pPr>
    </w:p>
    <w:p w14:paraId="05041C1C" w14:textId="77777777" w:rsidR="0026102A" w:rsidRDefault="0026102A" w:rsidP="0026102A">
      <w:pPr>
        <w:pStyle w:val="Tekstpodstawowy"/>
        <w:rPr>
          <w:i/>
          <w:iCs/>
          <w:sz w:val="20"/>
          <w:szCs w:val="20"/>
        </w:rPr>
      </w:pPr>
    </w:p>
    <w:p w14:paraId="09B71AF1"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50914EF0"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79531CFB" w14:textId="77777777" w:rsidTr="002043BA">
        <w:trPr>
          <w:trHeight w:val="820"/>
        </w:trPr>
        <w:tc>
          <w:tcPr>
            <w:tcW w:w="9212" w:type="dxa"/>
            <w:gridSpan w:val="3"/>
            <w:tcBorders>
              <w:bottom w:val="single" w:sz="2" w:space="0" w:color="E83E29"/>
            </w:tcBorders>
            <w:shd w:val="clear" w:color="auto" w:fill="DDDDDD"/>
            <w:vAlign w:val="center"/>
          </w:tcPr>
          <w:p w14:paraId="718E40A6"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7E748732" w14:textId="77777777" w:rsidTr="002043BA">
        <w:tc>
          <w:tcPr>
            <w:tcW w:w="3070" w:type="dxa"/>
            <w:tcBorders>
              <w:right w:val="single" w:sz="2" w:space="0" w:color="E83E29"/>
            </w:tcBorders>
          </w:tcPr>
          <w:p w14:paraId="048BD2FB"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3299C2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E58947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5745066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E12A3F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C28DD5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6C0760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607CA429"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8B2ACE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99F3AD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1CA0EA5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44A500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1ED59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9A1136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13721283"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1A3CF8F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028F41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E295C6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03CA451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1C9584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44B616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AE3565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57737489"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034A90DA"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5EA3AFF1"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48A1ABF6"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D4ECD10"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531DD0B4"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39DC66D4"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76199E6" w14:textId="77777777" w:rsidR="0026102A" w:rsidRDefault="0026102A" w:rsidP="0026102A">
      <w:pPr>
        <w:pStyle w:val="Tekstpodstawowy"/>
        <w:spacing w:before="6"/>
        <w:rPr>
          <w:i/>
          <w:iCs/>
          <w:sz w:val="19"/>
          <w:szCs w:val="19"/>
        </w:rPr>
      </w:pPr>
    </w:p>
    <w:p w14:paraId="0C084043" w14:textId="77777777" w:rsidR="0026102A" w:rsidRDefault="0026102A" w:rsidP="0026102A">
      <w:pPr>
        <w:widowControl w:val="0"/>
        <w:spacing w:after="0" w:line="320" w:lineRule="exact"/>
        <w:rPr>
          <w:rFonts w:cs="Times New Roman"/>
          <w:color w:val="auto"/>
          <w:lang w:val="pl-PL" w:eastAsia="ar-SA"/>
        </w:rPr>
      </w:pPr>
    </w:p>
    <w:p w14:paraId="50F14D7C" w14:textId="77777777" w:rsidR="0026102A" w:rsidRPr="0026102A" w:rsidRDefault="0026102A" w:rsidP="0026102A">
      <w:pPr>
        <w:widowControl w:val="0"/>
        <w:spacing w:after="0" w:line="320" w:lineRule="exact"/>
        <w:rPr>
          <w:rFonts w:cs="Times New Roman"/>
          <w:color w:val="auto"/>
          <w:lang w:val="pl-PL" w:eastAsia="ar-SA"/>
        </w:rPr>
      </w:pPr>
    </w:p>
    <w:p w14:paraId="7ED4730B" w14:textId="77777777" w:rsidR="00A54628" w:rsidRDefault="00A54628" w:rsidP="0026102A">
      <w:pPr>
        <w:spacing w:after="0"/>
        <w:jc w:val="center"/>
        <w:rPr>
          <w:b/>
          <w:color w:val="0D0D0D"/>
          <w:lang w:val="pl-PL"/>
        </w:rPr>
      </w:pPr>
    </w:p>
    <w:p w14:paraId="33960CF4" w14:textId="00B36FCB" w:rsidR="0026102A" w:rsidRPr="0026102A" w:rsidRDefault="0026102A" w:rsidP="0026102A">
      <w:pPr>
        <w:spacing w:after="0"/>
        <w:jc w:val="center"/>
        <w:rPr>
          <w:b/>
          <w:color w:val="0D0D0D"/>
          <w:lang w:val="pl-PL"/>
        </w:rPr>
      </w:pPr>
      <w:r w:rsidRPr="0026102A">
        <w:rPr>
          <w:b/>
          <w:color w:val="0D0D0D"/>
          <w:lang w:val="pl-PL"/>
        </w:rPr>
        <w:lastRenderedPageBreak/>
        <w:t>Uchwała nr 17/06/2023</w:t>
      </w:r>
    </w:p>
    <w:p w14:paraId="1E7BB27A"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0A7AB0E4"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FE0C1A5"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0C718DDE" w14:textId="77777777" w:rsidR="0026102A" w:rsidRPr="0026102A" w:rsidRDefault="0026102A" w:rsidP="0026102A">
      <w:pPr>
        <w:spacing w:after="0"/>
        <w:jc w:val="center"/>
        <w:rPr>
          <w:b/>
          <w:color w:val="0D0D0D"/>
          <w:lang w:val="pl-PL"/>
        </w:rPr>
      </w:pPr>
      <w:r w:rsidRPr="0026102A">
        <w:rPr>
          <w:b/>
          <w:color w:val="0D0D0D"/>
          <w:lang w:val="pl-PL"/>
        </w:rPr>
        <w:t>w przedmiocie udzielenia Członkowi Rady Nadzorczej Spółki, Panu Pawłowi Nowakowi absolutorium</w:t>
      </w:r>
      <w:r w:rsidRPr="0026102A">
        <w:rPr>
          <w:color w:val="0D0D0D"/>
          <w:lang w:val="pl-PL"/>
        </w:rPr>
        <w:t xml:space="preserve"> </w:t>
      </w:r>
      <w:r w:rsidRPr="0026102A">
        <w:rPr>
          <w:b/>
          <w:color w:val="0D0D0D"/>
          <w:lang w:val="pl-PL"/>
        </w:rPr>
        <w:t>z wykonania obowiązków w roku 2022</w:t>
      </w:r>
    </w:p>
    <w:p w14:paraId="7B5C3697" w14:textId="77777777" w:rsidR="0026102A" w:rsidRPr="0026102A" w:rsidRDefault="0026102A" w:rsidP="0026102A">
      <w:pPr>
        <w:spacing w:after="0"/>
        <w:jc w:val="center"/>
        <w:rPr>
          <w:b/>
          <w:color w:val="0D0D0D"/>
          <w:lang w:val="pl-PL"/>
        </w:rPr>
      </w:pPr>
    </w:p>
    <w:p w14:paraId="1BA740DC" w14:textId="77777777" w:rsidR="0026102A" w:rsidRPr="0026102A" w:rsidRDefault="0026102A" w:rsidP="0026102A">
      <w:pPr>
        <w:spacing w:after="0"/>
        <w:jc w:val="center"/>
        <w:rPr>
          <w:color w:val="0D0D0D"/>
          <w:lang w:val="pl-PL"/>
        </w:rPr>
      </w:pPr>
      <w:r w:rsidRPr="0026102A">
        <w:rPr>
          <w:color w:val="0D0D0D"/>
          <w:lang w:val="pl-PL"/>
        </w:rPr>
        <w:t>§ 1</w:t>
      </w:r>
    </w:p>
    <w:p w14:paraId="7A6FF117"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Członkowi Rady Nadzorczej Spółki, Panu Pawłowi Nowakowi absolutorium z wykonania przez niego obowiązków w Radzie Nadzorczej Spółki w 2022 roku, tj. w okresie od dnia 1 stycznia 2022 roku do dnia 16 sierpnia 2022 roku.</w:t>
      </w:r>
    </w:p>
    <w:p w14:paraId="3380EFE6" w14:textId="77777777" w:rsidR="0026102A" w:rsidRPr="0026102A" w:rsidRDefault="0026102A" w:rsidP="0026102A">
      <w:pPr>
        <w:spacing w:after="0"/>
        <w:rPr>
          <w:color w:val="0D0D0D"/>
          <w:lang w:val="pl-PL"/>
        </w:rPr>
      </w:pPr>
    </w:p>
    <w:p w14:paraId="74801DCC" w14:textId="77777777" w:rsidR="0026102A" w:rsidRPr="0026102A" w:rsidRDefault="0026102A" w:rsidP="0026102A">
      <w:pPr>
        <w:spacing w:after="0"/>
        <w:jc w:val="center"/>
        <w:rPr>
          <w:color w:val="0D0D0D"/>
          <w:lang w:val="pl-PL"/>
        </w:rPr>
      </w:pPr>
      <w:r w:rsidRPr="0026102A">
        <w:rPr>
          <w:color w:val="0D0D0D"/>
          <w:lang w:val="pl-PL"/>
        </w:rPr>
        <w:t xml:space="preserve">§ 2 </w:t>
      </w:r>
    </w:p>
    <w:p w14:paraId="720413BE"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21764AF3" w14:textId="77777777" w:rsidR="0026102A" w:rsidRPr="0026102A" w:rsidRDefault="0026102A" w:rsidP="0026102A">
      <w:pPr>
        <w:pBdr>
          <w:bottom w:val="single" w:sz="6" w:space="1" w:color="auto"/>
        </w:pBdr>
        <w:spacing w:after="0"/>
        <w:rPr>
          <w:b/>
          <w:color w:val="0D0D0D"/>
          <w:lang w:val="pl-PL"/>
        </w:rPr>
      </w:pPr>
    </w:p>
    <w:p w14:paraId="5226078B" w14:textId="77777777" w:rsidR="0026102A" w:rsidRPr="0026102A" w:rsidRDefault="0026102A" w:rsidP="0026102A">
      <w:pPr>
        <w:pBdr>
          <w:bottom w:val="single" w:sz="6" w:space="1" w:color="auto"/>
        </w:pBdr>
        <w:spacing w:after="0"/>
        <w:rPr>
          <w:color w:val="0D0D0D"/>
          <w:lang w:val="pl-PL"/>
        </w:rPr>
      </w:pPr>
    </w:p>
    <w:p w14:paraId="17FC5357" w14:textId="77777777" w:rsidR="0026102A" w:rsidRPr="0026102A" w:rsidRDefault="0026102A" w:rsidP="0026102A">
      <w:pPr>
        <w:spacing w:after="0"/>
        <w:rPr>
          <w:i/>
          <w:color w:val="0D0D0D"/>
          <w:lang w:val="pl-PL"/>
        </w:rPr>
      </w:pPr>
      <w:r w:rsidRPr="0026102A">
        <w:rPr>
          <w:i/>
          <w:color w:val="0D0D0D"/>
          <w:lang w:val="pl-PL"/>
        </w:rPr>
        <w:t>Uzasadnienie:</w:t>
      </w:r>
    </w:p>
    <w:p w14:paraId="4615DD0A"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4FCD9775" w14:textId="77777777" w:rsidR="0026102A" w:rsidRPr="0026102A" w:rsidRDefault="0026102A" w:rsidP="0026102A">
      <w:pPr>
        <w:spacing w:after="0"/>
        <w:rPr>
          <w:i/>
          <w:color w:val="0D0D0D"/>
          <w:lang w:val="pl-PL"/>
        </w:rPr>
      </w:pPr>
    </w:p>
    <w:p w14:paraId="54367094" w14:textId="77777777" w:rsidR="0026102A" w:rsidRDefault="0026102A" w:rsidP="0026102A">
      <w:pPr>
        <w:pStyle w:val="Tekstpodstawowy"/>
        <w:rPr>
          <w:i/>
          <w:iCs/>
          <w:sz w:val="20"/>
          <w:szCs w:val="20"/>
        </w:rPr>
      </w:pPr>
    </w:p>
    <w:p w14:paraId="4789B222"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0883B06D"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7B4D0AD2" w14:textId="77777777" w:rsidTr="002043BA">
        <w:trPr>
          <w:trHeight w:val="820"/>
        </w:trPr>
        <w:tc>
          <w:tcPr>
            <w:tcW w:w="9212" w:type="dxa"/>
            <w:gridSpan w:val="3"/>
            <w:tcBorders>
              <w:bottom w:val="single" w:sz="2" w:space="0" w:color="E83E29"/>
            </w:tcBorders>
            <w:shd w:val="clear" w:color="auto" w:fill="DDDDDD"/>
            <w:vAlign w:val="center"/>
          </w:tcPr>
          <w:p w14:paraId="3F13F28E"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7558FA7D" w14:textId="77777777" w:rsidTr="002043BA">
        <w:tc>
          <w:tcPr>
            <w:tcW w:w="3070" w:type="dxa"/>
            <w:tcBorders>
              <w:right w:val="single" w:sz="2" w:space="0" w:color="E83E29"/>
            </w:tcBorders>
          </w:tcPr>
          <w:p w14:paraId="55A5274E"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BE1AF7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C15DAD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4D79968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C901E1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FDE636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197DEC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5A4A3DE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D3596F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BEC751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7954CF9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5ACC4B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002CFC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6EA13C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D06B21B"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34EBA1B5"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EA765C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6F993D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2FAA3AB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09B1F2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4A06D62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351D4A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18E8119"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02FB9E63"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09F7EAA6"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06F19C01"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DFA9796"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11964025"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4C27988B"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613E2D1" w14:textId="77777777" w:rsidR="0026102A" w:rsidRDefault="0026102A" w:rsidP="0026102A">
      <w:pPr>
        <w:pStyle w:val="Tekstpodstawowy"/>
        <w:spacing w:before="6"/>
        <w:rPr>
          <w:i/>
          <w:iCs/>
          <w:sz w:val="19"/>
          <w:szCs w:val="19"/>
        </w:rPr>
      </w:pPr>
    </w:p>
    <w:p w14:paraId="1D3840A4" w14:textId="77777777" w:rsidR="0026102A" w:rsidRDefault="0026102A" w:rsidP="0026102A">
      <w:pPr>
        <w:spacing w:after="0"/>
        <w:rPr>
          <w:color w:val="0D0D0D"/>
          <w:lang w:val="pl-PL"/>
        </w:rPr>
      </w:pPr>
    </w:p>
    <w:p w14:paraId="35BE7389" w14:textId="77777777" w:rsidR="0026102A" w:rsidRPr="0026102A" w:rsidRDefault="0026102A" w:rsidP="0026102A">
      <w:pPr>
        <w:spacing w:after="0"/>
        <w:rPr>
          <w:color w:val="0D0D0D"/>
          <w:lang w:val="pl-PL"/>
        </w:rPr>
      </w:pPr>
    </w:p>
    <w:p w14:paraId="5D16E871" w14:textId="77777777" w:rsidR="001B2B72" w:rsidRDefault="001B2B72" w:rsidP="0026102A">
      <w:pPr>
        <w:spacing w:after="0"/>
        <w:jc w:val="center"/>
        <w:rPr>
          <w:b/>
          <w:color w:val="0D0D0D"/>
          <w:lang w:val="pl-PL"/>
        </w:rPr>
      </w:pPr>
    </w:p>
    <w:p w14:paraId="1214A4F4" w14:textId="609C0920" w:rsidR="0026102A" w:rsidRPr="0026102A" w:rsidRDefault="0026102A" w:rsidP="0026102A">
      <w:pPr>
        <w:spacing w:after="0"/>
        <w:jc w:val="center"/>
        <w:rPr>
          <w:b/>
          <w:color w:val="0D0D0D"/>
          <w:lang w:val="pl-PL"/>
        </w:rPr>
      </w:pPr>
      <w:r w:rsidRPr="0026102A">
        <w:rPr>
          <w:b/>
          <w:color w:val="0D0D0D"/>
          <w:lang w:val="pl-PL"/>
        </w:rPr>
        <w:lastRenderedPageBreak/>
        <w:t>Uchwała nr 18/06/2023</w:t>
      </w:r>
    </w:p>
    <w:p w14:paraId="3D08E228"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18D8F73E"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5691CFC7"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32DCDF5C" w14:textId="77777777" w:rsidR="0026102A" w:rsidRPr="0026102A" w:rsidRDefault="0026102A" w:rsidP="0026102A">
      <w:pPr>
        <w:spacing w:after="0"/>
        <w:jc w:val="center"/>
        <w:rPr>
          <w:b/>
          <w:color w:val="0D0D0D"/>
          <w:lang w:val="pl-PL"/>
        </w:rPr>
      </w:pPr>
      <w:r w:rsidRPr="0026102A">
        <w:rPr>
          <w:b/>
          <w:color w:val="0D0D0D"/>
          <w:lang w:val="pl-PL"/>
        </w:rPr>
        <w:t>w przedmiocie udzielenia Członkowi Rady Nadzorczej Spółki, Panu Dariuszowi Orłowskiemu absolutorium</w:t>
      </w:r>
      <w:r w:rsidRPr="0026102A">
        <w:rPr>
          <w:color w:val="0D0D0D"/>
          <w:lang w:val="pl-PL"/>
        </w:rPr>
        <w:t xml:space="preserve"> </w:t>
      </w:r>
      <w:r w:rsidRPr="0026102A">
        <w:rPr>
          <w:b/>
          <w:color w:val="0D0D0D"/>
          <w:lang w:val="pl-PL"/>
        </w:rPr>
        <w:t>z wykonania obowiązków w roku 2022</w:t>
      </w:r>
    </w:p>
    <w:p w14:paraId="5E718CA2" w14:textId="77777777" w:rsidR="0026102A" w:rsidRPr="0026102A" w:rsidRDefault="0026102A" w:rsidP="0026102A">
      <w:pPr>
        <w:spacing w:after="0"/>
        <w:jc w:val="center"/>
        <w:rPr>
          <w:b/>
          <w:color w:val="0D0D0D"/>
          <w:lang w:val="pl-PL"/>
        </w:rPr>
      </w:pPr>
    </w:p>
    <w:p w14:paraId="452D163E" w14:textId="77777777" w:rsidR="0026102A" w:rsidRPr="0026102A" w:rsidRDefault="0026102A" w:rsidP="0026102A">
      <w:pPr>
        <w:spacing w:after="0"/>
        <w:jc w:val="center"/>
        <w:rPr>
          <w:color w:val="0D0D0D"/>
          <w:lang w:val="pl-PL"/>
        </w:rPr>
      </w:pPr>
      <w:r w:rsidRPr="0026102A">
        <w:rPr>
          <w:color w:val="0D0D0D"/>
          <w:lang w:val="pl-PL"/>
        </w:rPr>
        <w:t>§ 1</w:t>
      </w:r>
    </w:p>
    <w:p w14:paraId="6DBB17DF"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Członkowi Rady Nadzorczej Spółki, Panu Dariuszowi Orłowskiemu absolutorium z wykonania przez niego obowiązków w Radzie Nadzorczej Spółki w 2022 roku.</w:t>
      </w:r>
    </w:p>
    <w:p w14:paraId="3D8FAD90" w14:textId="77777777" w:rsidR="0026102A" w:rsidRPr="0026102A" w:rsidRDefault="0026102A" w:rsidP="0026102A">
      <w:pPr>
        <w:spacing w:after="0"/>
        <w:rPr>
          <w:color w:val="0D0D0D"/>
          <w:lang w:val="pl-PL"/>
        </w:rPr>
      </w:pPr>
    </w:p>
    <w:p w14:paraId="4C02485A" w14:textId="77777777" w:rsidR="0026102A" w:rsidRPr="0026102A" w:rsidRDefault="0026102A" w:rsidP="0026102A">
      <w:pPr>
        <w:spacing w:after="0"/>
        <w:jc w:val="center"/>
        <w:rPr>
          <w:color w:val="0D0D0D"/>
          <w:lang w:val="pl-PL"/>
        </w:rPr>
      </w:pPr>
      <w:r w:rsidRPr="0026102A">
        <w:rPr>
          <w:color w:val="0D0D0D"/>
          <w:lang w:val="pl-PL"/>
        </w:rPr>
        <w:t xml:space="preserve">§ 2 </w:t>
      </w:r>
    </w:p>
    <w:p w14:paraId="0E9E72C6"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6FA5D3BE" w14:textId="77777777" w:rsidR="0026102A" w:rsidRPr="0026102A" w:rsidRDefault="0026102A" w:rsidP="0026102A">
      <w:pPr>
        <w:pBdr>
          <w:bottom w:val="single" w:sz="6" w:space="1" w:color="auto"/>
        </w:pBdr>
        <w:spacing w:after="0"/>
        <w:rPr>
          <w:b/>
          <w:color w:val="0D0D0D"/>
          <w:lang w:val="pl-PL"/>
        </w:rPr>
      </w:pPr>
    </w:p>
    <w:p w14:paraId="47B91A9B" w14:textId="77777777" w:rsidR="0026102A" w:rsidRPr="0026102A" w:rsidRDefault="0026102A" w:rsidP="0026102A">
      <w:pPr>
        <w:pBdr>
          <w:bottom w:val="single" w:sz="6" w:space="1" w:color="auto"/>
        </w:pBdr>
        <w:spacing w:after="0"/>
        <w:rPr>
          <w:color w:val="0D0D0D"/>
          <w:lang w:val="pl-PL"/>
        </w:rPr>
      </w:pPr>
    </w:p>
    <w:p w14:paraId="233E8C72" w14:textId="77777777" w:rsidR="0026102A" w:rsidRPr="0026102A" w:rsidRDefault="0026102A" w:rsidP="0026102A">
      <w:pPr>
        <w:spacing w:after="0"/>
        <w:rPr>
          <w:i/>
          <w:color w:val="0D0D0D"/>
          <w:lang w:val="pl-PL"/>
        </w:rPr>
      </w:pPr>
      <w:r w:rsidRPr="0026102A">
        <w:rPr>
          <w:i/>
          <w:color w:val="0D0D0D"/>
          <w:lang w:val="pl-PL"/>
        </w:rPr>
        <w:t>Uzasadnienie:</w:t>
      </w:r>
    </w:p>
    <w:p w14:paraId="319EA69D"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3AFD3E84" w14:textId="77777777" w:rsidR="0026102A" w:rsidRDefault="0026102A" w:rsidP="0026102A">
      <w:pPr>
        <w:pStyle w:val="Tekstpodstawowy"/>
        <w:rPr>
          <w:i/>
          <w:iCs/>
          <w:sz w:val="20"/>
          <w:szCs w:val="20"/>
        </w:rPr>
      </w:pPr>
    </w:p>
    <w:p w14:paraId="20541E47"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561A58D7"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645DD0D0" w14:textId="77777777" w:rsidTr="002043BA">
        <w:trPr>
          <w:trHeight w:val="820"/>
        </w:trPr>
        <w:tc>
          <w:tcPr>
            <w:tcW w:w="9212" w:type="dxa"/>
            <w:gridSpan w:val="3"/>
            <w:tcBorders>
              <w:bottom w:val="single" w:sz="2" w:space="0" w:color="E83E29"/>
            </w:tcBorders>
            <w:shd w:val="clear" w:color="auto" w:fill="DDDDDD"/>
            <w:vAlign w:val="center"/>
          </w:tcPr>
          <w:p w14:paraId="4BCF2225"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03C9F3BA" w14:textId="77777777" w:rsidTr="002043BA">
        <w:tc>
          <w:tcPr>
            <w:tcW w:w="3070" w:type="dxa"/>
            <w:tcBorders>
              <w:right w:val="single" w:sz="2" w:space="0" w:color="E83E29"/>
            </w:tcBorders>
          </w:tcPr>
          <w:p w14:paraId="7E20A09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4BCAED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58B878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24DB2CB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74E7CA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9112A9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529CFDB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6BBD204D"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18D223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E671FC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453BEAA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26A66AE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95EFB8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BE42FF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6C10692C"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4C9FAC67"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4A5C92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722BFE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5B29AA0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86BF06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FF3A6C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151A23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597D9D1"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5D8C306B"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662A5EB2"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027FCD1A"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7BEC0A46"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953299A"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766FC166"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385B58B2" w14:textId="77777777" w:rsidR="0026102A" w:rsidRDefault="0026102A" w:rsidP="0026102A">
      <w:pPr>
        <w:pStyle w:val="Tekstpodstawowy"/>
        <w:spacing w:before="6"/>
        <w:rPr>
          <w:i/>
          <w:iCs/>
          <w:sz w:val="19"/>
          <w:szCs w:val="19"/>
        </w:rPr>
      </w:pPr>
    </w:p>
    <w:p w14:paraId="2E6AAD87" w14:textId="77777777" w:rsidR="0026102A" w:rsidRDefault="0026102A" w:rsidP="0026102A">
      <w:pPr>
        <w:spacing w:after="0"/>
        <w:rPr>
          <w:i/>
          <w:color w:val="0D0D0D"/>
          <w:lang w:val="pl-PL"/>
        </w:rPr>
      </w:pPr>
    </w:p>
    <w:p w14:paraId="2D91723A" w14:textId="77777777" w:rsidR="0026102A" w:rsidRPr="0026102A" w:rsidRDefault="0026102A" w:rsidP="0026102A">
      <w:pPr>
        <w:spacing w:after="0"/>
        <w:rPr>
          <w:i/>
          <w:color w:val="0D0D0D"/>
          <w:lang w:val="pl-PL"/>
        </w:rPr>
      </w:pPr>
    </w:p>
    <w:p w14:paraId="4D8FDB60" w14:textId="77777777" w:rsidR="0026102A" w:rsidRPr="0026102A" w:rsidRDefault="0026102A" w:rsidP="0026102A">
      <w:pPr>
        <w:spacing w:after="0"/>
        <w:jc w:val="center"/>
        <w:rPr>
          <w:b/>
          <w:color w:val="0D0D0D"/>
          <w:lang w:val="pl-PL"/>
        </w:rPr>
      </w:pPr>
    </w:p>
    <w:p w14:paraId="78485442" w14:textId="77777777" w:rsidR="001B2B72" w:rsidRDefault="001B2B72" w:rsidP="0026102A">
      <w:pPr>
        <w:spacing w:after="0"/>
        <w:jc w:val="center"/>
        <w:rPr>
          <w:b/>
          <w:color w:val="0D0D0D"/>
          <w:lang w:val="pl-PL"/>
        </w:rPr>
      </w:pPr>
    </w:p>
    <w:p w14:paraId="22DFC8B8" w14:textId="52E00C65" w:rsidR="0026102A" w:rsidRPr="0026102A" w:rsidRDefault="0026102A" w:rsidP="0026102A">
      <w:pPr>
        <w:spacing w:after="0"/>
        <w:jc w:val="center"/>
        <w:rPr>
          <w:b/>
          <w:color w:val="0D0D0D"/>
          <w:lang w:val="pl-PL"/>
        </w:rPr>
      </w:pPr>
      <w:r w:rsidRPr="0026102A">
        <w:rPr>
          <w:b/>
          <w:color w:val="0D0D0D"/>
          <w:lang w:val="pl-PL"/>
        </w:rPr>
        <w:lastRenderedPageBreak/>
        <w:t>Uchwała nr 19/06/2023</w:t>
      </w:r>
    </w:p>
    <w:p w14:paraId="7E240252"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467A0EEE"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539BA623"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15417937" w14:textId="77777777" w:rsidR="0026102A" w:rsidRPr="0026102A" w:rsidRDefault="0026102A" w:rsidP="0026102A">
      <w:pPr>
        <w:spacing w:after="0"/>
        <w:jc w:val="center"/>
        <w:rPr>
          <w:b/>
          <w:color w:val="0D0D0D"/>
          <w:lang w:val="pl-PL"/>
        </w:rPr>
      </w:pPr>
      <w:r w:rsidRPr="0026102A">
        <w:rPr>
          <w:b/>
          <w:color w:val="0D0D0D"/>
          <w:lang w:val="pl-PL"/>
        </w:rPr>
        <w:t>w przedmiocie udzielenia Członkowi Rady Nadzorczej Spółki, Panu Filipowi Szubertowi absolutorium</w:t>
      </w:r>
      <w:r w:rsidRPr="0026102A">
        <w:rPr>
          <w:color w:val="0D0D0D"/>
          <w:lang w:val="pl-PL"/>
        </w:rPr>
        <w:t xml:space="preserve"> </w:t>
      </w:r>
      <w:r w:rsidRPr="0026102A">
        <w:rPr>
          <w:b/>
          <w:color w:val="0D0D0D"/>
          <w:lang w:val="pl-PL"/>
        </w:rPr>
        <w:t>z wykonania obowiązków w roku 2022</w:t>
      </w:r>
    </w:p>
    <w:p w14:paraId="0BD3E70F" w14:textId="77777777" w:rsidR="0026102A" w:rsidRPr="0026102A" w:rsidRDefault="0026102A" w:rsidP="0026102A">
      <w:pPr>
        <w:spacing w:after="0"/>
        <w:jc w:val="center"/>
        <w:rPr>
          <w:b/>
          <w:color w:val="0D0D0D"/>
          <w:lang w:val="pl-PL"/>
        </w:rPr>
      </w:pPr>
    </w:p>
    <w:p w14:paraId="5B53E724" w14:textId="77777777" w:rsidR="0026102A" w:rsidRPr="0026102A" w:rsidRDefault="0026102A" w:rsidP="0026102A">
      <w:pPr>
        <w:spacing w:after="0"/>
        <w:jc w:val="center"/>
        <w:rPr>
          <w:color w:val="0D0D0D"/>
          <w:lang w:val="pl-PL"/>
        </w:rPr>
      </w:pPr>
      <w:r w:rsidRPr="0026102A">
        <w:rPr>
          <w:color w:val="0D0D0D"/>
          <w:lang w:val="pl-PL"/>
        </w:rPr>
        <w:t>§ 1</w:t>
      </w:r>
    </w:p>
    <w:p w14:paraId="3CD72EDD"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Członkowi Rady Nadzorczej Spółki, Panu Filipowi Szubertowi absolutorium z wykonania przez niego obowiązków w Radzie Nadzorczej Spółki w 2022 roku, tj. w okresie od dnia 17 sierpnia 2022 roku do dnia 31 grudnia 2022 roku.</w:t>
      </w:r>
    </w:p>
    <w:p w14:paraId="262DA582" w14:textId="77777777" w:rsidR="0026102A" w:rsidRPr="0026102A" w:rsidRDefault="0026102A" w:rsidP="0026102A">
      <w:pPr>
        <w:spacing w:after="0"/>
        <w:rPr>
          <w:color w:val="0D0D0D"/>
          <w:lang w:val="pl-PL"/>
        </w:rPr>
      </w:pPr>
    </w:p>
    <w:p w14:paraId="4033422B" w14:textId="77777777" w:rsidR="0026102A" w:rsidRPr="0026102A" w:rsidRDefault="0026102A" w:rsidP="0026102A">
      <w:pPr>
        <w:spacing w:after="0"/>
        <w:jc w:val="center"/>
        <w:rPr>
          <w:color w:val="0D0D0D"/>
          <w:lang w:val="pl-PL"/>
        </w:rPr>
      </w:pPr>
      <w:r w:rsidRPr="0026102A">
        <w:rPr>
          <w:color w:val="0D0D0D"/>
          <w:lang w:val="pl-PL"/>
        </w:rPr>
        <w:t xml:space="preserve">§ 2 </w:t>
      </w:r>
    </w:p>
    <w:p w14:paraId="097E5294"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4E329AE8" w14:textId="77777777" w:rsidR="0026102A" w:rsidRPr="0026102A" w:rsidRDefault="0026102A" w:rsidP="0026102A">
      <w:pPr>
        <w:pBdr>
          <w:bottom w:val="single" w:sz="6" w:space="1" w:color="auto"/>
        </w:pBdr>
        <w:spacing w:after="0"/>
        <w:rPr>
          <w:b/>
          <w:color w:val="0D0D0D"/>
          <w:lang w:val="pl-PL"/>
        </w:rPr>
      </w:pPr>
    </w:p>
    <w:p w14:paraId="066D9764" w14:textId="77777777" w:rsidR="0026102A" w:rsidRPr="0026102A" w:rsidRDefault="0026102A" w:rsidP="0026102A">
      <w:pPr>
        <w:pBdr>
          <w:bottom w:val="single" w:sz="6" w:space="1" w:color="auto"/>
        </w:pBdr>
        <w:spacing w:after="0"/>
        <w:rPr>
          <w:color w:val="0D0D0D"/>
          <w:lang w:val="pl-PL"/>
        </w:rPr>
      </w:pPr>
    </w:p>
    <w:p w14:paraId="35559A64" w14:textId="77777777" w:rsidR="0026102A" w:rsidRPr="0026102A" w:rsidRDefault="0026102A" w:rsidP="0026102A">
      <w:pPr>
        <w:spacing w:after="0"/>
        <w:rPr>
          <w:i/>
          <w:color w:val="0D0D0D"/>
          <w:lang w:val="pl-PL"/>
        </w:rPr>
      </w:pPr>
      <w:r w:rsidRPr="0026102A">
        <w:rPr>
          <w:i/>
          <w:color w:val="0D0D0D"/>
          <w:lang w:val="pl-PL"/>
        </w:rPr>
        <w:t>Uzasadnienie:</w:t>
      </w:r>
    </w:p>
    <w:p w14:paraId="3010B79C"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0C60A7E1" w14:textId="77777777" w:rsidR="0026102A" w:rsidRPr="0026102A" w:rsidRDefault="0026102A" w:rsidP="0026102A">
      <w:pPr>
        <w:spacing w:after="0"/>
        <w:rPr>
          <w:i/>
          <w:color w:val="0D0D0D"/>
          <w:lang w:val="pl-PL"/>
        </w:rPr>
      </w:pPr>
    </w:p>
    <w:p w14:paraId="380B98E5" w14:textId="77777777" w:rsidR="0026102A" w:rsidRDefault="0026102A" w:rsidP="0026102A">
      <w:pPr>
        <w:pStyle w:val="Tekstpodstawowy"/>
        <w:rPr>
          <w:i/>
          <w:iCs/>
          <w:sz w:val="20"/>
          <w:szCs w:val="20"/>
        </w:rPr>
      </w:pPr>
    </w:p>
    <w:p w14:paraId="2FF567C1"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749A136D"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4AB62788" w14:textId="77777777" w:rsidTr="002043BA">
        <w:trPr>
          <w:trHeight w:val="820"/>
        </w:trPr>
        <w:tc>
          <w:tcPr>
            <w:tcW w:w="9212" w:type="dxa"/>
            <w:gridSpan w:val="3"/>
            <w:tcBorders>
              <w:bottom w:val="single" w:sz="2" w:space="0" w:color="E83E29"/>
            </w:tcBorders>
            <w:shd w:val="clear" w:color="auto" w:fill="DDDDDD"/>
            <w:vAlign w:val="center"/>
          </w:tcPr>
          <w:p w14:paraId="55E84544"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35936697" w14:textId="77777777" w:rsidTr="002043BA">
        <w:tc>
          <w:tcPr>
            <w:tcW w:w="3070" w:type="dxa"/>
            <w:tcBorders>
              <w:right w:val="single" w:sz="2" w:space="0" w:color="E83E29"/>
            </w:tcBorders>
          </w:tcPr>
          <w:p w14:paraId="4917607A"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0DCFA8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8837DC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477C533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79159B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E2BC18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FAC688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3431FE7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CFD1B9C"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51928D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0140424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93B81E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AF321C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C64CB9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41E349B1"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478EE7D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5060E31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2FF4EE34"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62631C9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F4D266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DC5EFF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D93AE5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2D390C9"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3966585F"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658F6FA"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3E078CB8"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2AE35A7"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304D1419"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1808C10D"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2E2CB84" w14:textId="77777777" w:rsidR="0026102A" w:rsidRDefault="0026102A" w:rsidP="0026102A">
      <w:pPr>
        <w:pStyle w:val="Tekstpodstawowy"/>
        <w:spacing w:before="6"/>
        <w:rPr>
          <w:i/>
          <w:iCs/>
          <w:sz w:val="19"/>
          <w:szCs w:val="19"/>
        </w:rPr>
      </w:pPr>
    </w:p>
    <w:p w14:paraId="73150BCC" w14:textId="77777777" w:rsidR="0026102A" w:rsidRDefault="0026102A" w:rsidP="0026102A">
      <w:pPr>
        <w:widowControl w:val="0"/>
        <w:spacing w:after="0" w:line="320" w:lineRule="exact"/>
        <w:rPr>
          <w:rFonts w:ascii="Times New Roman" w:hAnsi="Times New Roman" w:cs="Times New Roman"/>
          <w:b/>
          <w:color w:val="auto"/>
          <w:sz w:val="28"/>
          <w:szCs w:val="20"/>
          <w:lang w:val="pl-PL" w:eastAsia="ar-SA"/>
        </w:rPr>
      </w:pPr>
    </w:p>
    <w:p w14:paraId="169160C9" w14:textId="77777777" w:rsidR="0026102A" w:rsidRPr="0026102A" w:rsidRDefault="0026102A" w:rsidP="0026102A">
      <w:pPr>
        <w:widowControl w:val="0"/>
        <w:spacing w:after="0" w:line="320" w:lineRule="exact"/>
        <w:rPr>
          <w:rFonts w:ascii="Times New Roman" w:hAnsi="Times New Roman" w:cs="Times New Roman"/>
          <w:b/>
          <w:color w:val="auto"/>
          <w:sz w:val="28"/>
          <w:szCs w:val="20"/>
          <w:lang w:val="pl-PL" w:eastAsia="ar-SA"/>
        </w:rPr>
      </w:pPr>
    </w:p>
    <w:p w14:paraId="57C8E3F6" w14:textId="77777777" w:rsidR="001B2B72" w:rsidRDefault="001B2B72" w:rsidP="0026102A">
      <w:pPr>
        <w:spacing w:after="0"/>
        <w:jc w:val="center"/>
        <w:rPr>
          <w:b/>
          <w:color w:val="0D0D0D"/>
          <w:lang w:val="pl-PL"/>
        </w:rPr>
      </w:pPr>
    </w:p>
    <w:p w14:paraId="09727FA2" w14:textId="09D55274" w:rsidR="0026102A" w:rsidRPr="0026102A" w:rsidRDefault="0026102A" w:rsidP="0026102A">
      <w:pPr>
        <w:spacing w:after="0"/>
        <w:jc w:val="center"/>
        <w:rPr>
          <w:b/>
          <w:color w:val="0D0D0D"/>
          <w:lang w:val="pl-PL"/>
        </w:rPr>
      </w:pPr>
      <w:r w:rsidRPr="0026102A">
        <w:rPr>
          <w:b/>
          <w:color w:val="0D0D0D"/>
          <w:lang w:val="pl-PL"/>
        </w:rPr>
        <w:lastRenderedPageBreak/>
        <w:t>Uchwała nr 20/06/2023</w:t>
      </w:r>
    </w:p>
    <w:p w14:paraId="08971A55"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27D9F65D"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6FCD0C33"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2859E622" w14:textId="77777777" w:rsidR="0026102A" w:rsidRPr="0026102A" w:rsidRDefault="0026102A" w:rsidP="0026102A">
      <w:pPr>
        <w:spacing w:after="0"/>
        <w:jc w:val="center"/>
        <w:rPr>
          <w:b/>
          <w:color w:val="0D0D0D"/>
          <w:lang w:val="pl-PL"/>
        </w:rPr>
      </w:pPr>
      <w:r w:rsidRPr="0026102A">
        <w:rPr>
          <w:b/>
          <w:color w:val="0D0D0D"/>
          <w:lang w:val="pl-PL"/>
        </w:rPr>
        <w:t>w przedmiocie udzielenia Członkowi Rady Nadzorczej Spółki, Szymonowi Wałachowi absolutorium</w:t>
      </w:r>
      <w:r w:rsidRPr="0026102A">
        <w:rPr>
          <w:color w:val="0D0D0D"/>
          <w:lang w:val="pl-PL"/>
        </w:rPr>
        <w:t xml:space="preserve"> </w:t>
      </w:r>
      <w:r w:rsidRPr="0026102A">
        <w:rPr>
          <w:b/>
          <w:color w:val="0D0D0D"/>
          <w:lang w:val="pl-PL"/>
        </w:rPr>
        <w:t>z wykonania obowiązków w roku 2022</w:t>
      </w:r>
    </w:p>
    <w:p w14:paraId="1BDE6585" w14:textId="77777777" w:rsidR="0026102A" w:rsidRPr="0026102A" w:rsidRDefault="0026102A" w:rsidP="0026102A">
      <w:pPr>
        <w:spacing w:after="0"/>
        <w:jc w:val="center"/>
        <w:rPr>
          <w:b/>
          <w:color w:val="0D0D0D"/>
          <w:lang w:val="pl-PL"/>
        </w:rPr>
      </w:pPr>
    </w:p>
    <w:p w14:paraId="3DE95783" w14:textId="77777777" w:rsidR="0026102A" w:rsidRPr="0026102A" w:rsidRDefault="0026102A" w:rsidP="0026102A">
      <w:pPr>
        <w:spacing w:after="0"/>
        <w:jc w:val="center"/>
        <w:rPr>
          <w:color w:val="0D0D0D"/>
          <w:lang w:val="pl-PL"/>
        </w:rPr>
      </w:pPr>
      <w:r w:rsidRPr="0026102A">
        <w:rPr>
          <w:color w:val="0D0D0D"/>
          <w:lang w:val="pl-PL"/>
        </w:rPr>
        <w:t>§ 1</w:t>
      </w:r>
    </w:p>
    <w:p w14:paraId="3BCF1F45" w14:textId="77777777" w:rsidR="0026102A" w:rsidRPr="0026102A" w:rsidRDefault="0026102A" w:rsidP="0026102A">
      <w:pPr>
        <w:spacing w:after="0"/>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działając na podstawie art. 393 pkt 1) </w:t>
      </w:r>
      <w:proofErr w:type="spellStart"/>
      <w:r w:rsidRPr="0026102A">
        <w:rPr>
          <w:color w:val="0D0D0D"/>
          <w:lang w:val="pl-PL"/>
        </w:rPr>
        <w:t>k.s.h</w:t>
      </w:r>
      <w:proofErr w:type="spellEnd"/>
      <w:r w:rsidRPr="0026102A">
        <w:rPr>
          <w:color w:val="0D0D0D"/>
          <w:lang w:val="pl-PL"/>
        </w:rPr>
        <w:t xml:space="preserve">. i art. 395 § 2 pkt 3) </w:t>
      </w:r>
      <w:proofErr w:type="spellStart"/>
      <w:r w:rsidRPr="0026102A">
        <w:rPr>
          <w:color w:val="0D0D0D"/>
          <w:lang w:val="pl-PL"/>
        </w:rPr>
        <w:t>k.s.h</w:t>
      </w:r>
      <w:proofErr w:type="spellEnd"/>
      <w:r w:rsidRPr="0026102A">
        <w:rPr>
          <w:color w:val="0D0D0D"/>
          <w:lang w:val="pl-PL"/>
        </w:rPr>
        <w:t>., niniejszym udziela Członkowi Rady Nadzorczej Spółki, Panu Szymonowi Wałachowi absolutorium z wykonania przez niego obowiązków w Radzie Nadzorczej Spółki w 2022 roku, tj. w okresie od dnia 17 sierpnia 2022 roku do dnia 31 grudnia 2022 roku.</w:t>
      </w:r>
    </w:p>
    <w:p w14:paraId="13EF7C60" w14:textId="77777777" w:rsidR="0026102A" w:rsidRPr="0026102A" w:rsidRDefault="0026102A" w:rsidP="0026102A">
      <w:pPr>
        <w:spacing w:after="0"/>
        <w:rPr>
          <w:color w:val="0D0D0D"/>
          <w:lang w:val="pl-PL"/>
        </w:rPr>
      </w:pPr>
    </w:p>
    <w:p w14:paraId="65832E56" w14:textId="77777777" w:rsidR="0026102A" w:rsidRPr="0026102A" w:rsidRDefault="0026102A" w:rsidP="0026102A">
      <w:pPr>
        <w:spacing w:after="0"/>
        <w:jc w:val="center"/>
        <w:rPr>
          <w:color w:val="0D0D0D"/>
          <w:lang w:val="pl-PL"/>
        </w:rPr>
      </w:pPr>
      <w:r w:rsidRPr="0026102A">
        <w:rPr>
          <w:color w:val="0D0D0D"/>
          <w:lang w:val="pl-PL"/>
        </w:rPr>
        <w:t xml:space="preserve">§ 2 </w:t>
      </w:r>
    </w:p>
    <w:p w14:paraId="749593AC"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294F260C" w14:textId="77777777" w:rsidR="0026102A" w:rsidRPr="0026102A" w:rsidRDefault="0026102A" w:rsidP="0026102A">
      <w:pPr>
        <w:pBdr>
          <w:bottom w:val="single" w:sz="6" w:space="1" w:color="auto"/>
        </w:pBdr>
        <w:spacing w:after="0"/>
        <w:rPr>
          <w:b/>
          <w:color w:val="0D0D0D"/>
          <w:lang w:val="pl-PL"/>
        </w:rPr>
      </w:pPr>
    </w:p>
    <w:p w14:paraId="5C7357E0" w14:textId="77777777" w:rsidR="0026102A" w:rsidRPr="0026102A" w:rsidRDefault="0026102A" w:rsidP="0026102A">
      <w:pPr>
        <w:pBdr>
          <w:bottom w:val="single" w:sz="6" w:space="1" w:color="auto"/>
        </w:pBdr>
        <w:spacing w:after="0"/>
        <w:rPr>
          <w:color w:val="0D0D0D"/>
          <w:lang w:val="pl-PL"/>
        </w:rPr>
      </w:pPr>
    </w:p>
    <w:p w14:paraId="4FFF0B15" w14:textId="77777777" w:rsidR="0026102A" w:rsidRPr="0026102A" w:rsidRDefault="0026102A" w:rsidP="0026102A">
      <w:pPr>
        <w:spacing w:after="0"/>
        <w:rPr>
          <w:i/>
          <w:color w:val="0D0D0D"/>
          <w:lang w:val="pl-PL"/>
        </w:rPr>
      </w:pPr>
      <w:r w:rsidRPr="0026102A">
        <w:rPr>
          <w:i/>
          <w:color w:val="0D0D0D"/>
          <w:lang w:val="pl-PL"/>
        </w:rPr>
        <w:t>Uzasadnienie:</w:t>
      </w:r>
    </w:p>
    <w:p w14:paraId="06591540" w14:textId="77777777" w:rsidR="0026102A" w:rsidRPr="0026102A" w:rsidRDefault="0026102A" w:rsidP="0026102A">
      <w:pPr>
        <w:spacing w:after="0"/>
        <w:rPr>
          <w:i/>
          <w:color w:val="0D0D0D"/>
          <w:lang w:val="pl-PL"/>
        </w:rPr>
      </w:pPr>
      <w:r w:rsidRPr="0026102A">
        <w:rPr>
          <w:i/>
          <w:color w:val="0D0D0D"/>
          <w:lang w:val="pl-PL"/>
        </w:rPr>
        <w:t>Uchwała w przedmiocie udzielenia absolutorium członkom organów Spółki wymagana jest przepisami Kodeksu Spółek Handlowych (art. 393 pkt 1)</w:t>
      </w:r>
      <w:r w:rsidRPr="0026102A">
        <w:rPr>
          <w:color w:val="0D0D0D"/>
          <w:lang w:val="pl-PL"/>
        </w:rPr>
        <w:t xml:space="preserve"> </w:t>
      </w:r>
      <w:r w:rsidRPr="0026102A">
        <w:rPr>
          <w:i/>
          <w:color w:val="0D0D0D"/>
          <w:lang w:val="pl-PL"/>
        </w:rPr>
        <w:t>w zw. art. 395 § 2 pkt 3) KSH).</w:t>
      </w:r>
    </w:p>
    <w:p w14:paraId="623AAA1A" w14:textId="77777777" w:rsidR="0026102A" w:rsidRDefault="0026102A" w:rsidP="0026102A">
      <w:pPr>
        <w:pStyle w:val="Tekstpodstawowy"/>
        <w:rPr>
          <w:i/>
          <w:iCs/>
          <w:sz w:val="20"/>
          <w:szCs w:val="20"/>
        </w:rPr>
      </w:pPr>
    </w:p>
    <w:p w14:paraId="7F9C924A"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34A521D6"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0115C7EE" w14:textId="77777777" w:rsidTr="002043BA">
        <w:trPr>
          <w:trHeight w:val="820"/>
        </w:trPr>
        <w:tc>
          <w:tcPr>
            <w:tcW w:w="9212" w:type="dxa"/>
            <w:gridSpan w:val="3"/>
            <w:tcBorders>
              <w:bottom w:val="single" w:sz="2" w:space="0" w:color="E83E29"/>
            </w:tcBorders>
            <w:shd w:val="clear" w:color="auto" w:fill="DDDDDD"/>
            <w:vAlign w:val="center"/>
          </w:tcPr>
          <w:p w14:paraId="3E0FD972"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5D999ACA" w14:textId="77777777" w:rsidTr="002043BA">
        <w:tc>
          <w:tcPr>
            <w:tcW w:w="3070" w:type="dxa"/>
            <w:tcBorders>
              <w:right w:val="single" w:sz="2" w:space="0" w:color="E83E29"/>
            </w:tcBorders>
          </w:tcPr>
          <w:p w14:paraId="3BA39CF3"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EC8E58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C1B3E4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4C30B40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37878D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FC1B92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5EA266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02D10216"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2749BB5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2A4DF0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1A0D325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751E85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C4A065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EE1800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5BF8AF42"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6E684B6B"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32223CE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668785F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782C48D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5F2A18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582C11B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2DB0402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68D41EEE"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2CB391B7"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7FE9D99E"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494E6ED2"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0FE41D5"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15307687"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7F3FCCF7"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DA71B36" w14:textId="77777777" w:rsidR="0026102A" w:rsidRDefault="0026102A" w:rsidP="0026102A">
      <w:pPr>
        <w:pStyle w:val="Tekstpodstawowy"/>
        <w:spacing w:before="6"/>
        <w:rPr>
          <w:i/>
          <w:iCs/>
          <w:sz w:val="19"/>
          <w:szCs w:val="19"/>
        </w:rPr>
      </w:pPr>
    </w:p>
    <w:p w14:paraId="2290EBF4" w14:textId="77777777" w:rsidR="0026102A" w:rsidRDefault="0026102A" w:rsidP="0026102A">
      <w:pPr>
        <w:spacing w:after="0"/>
        <w:rPr>
          <w:i/>
          <w:color w:val="0D0D0D"/>
          <w:lang w:val="pl-PL"/>
        </w:rPr>
      </w:pPr>
    </w:p>
    <w:p w14:paraId="0B9D036B" w14:textId="77777777" w:rsidR="0026102A" w:rsidRPr="0026102A" w:rsidRDefault="0026102A" w:rsidP="0026102A">
      <w:pPr>
        <w:spacing w:after="0"/>
        <w:rPr>
          <w:i/>
          <w:color w:val="0D0D0D"/>
          <w:lang w:val="pl-PL"/>
        </w:rPr>
      </w:pPr>
    </w:p>
    <w:p w14:paraId="2CB8AFDB" w14:textId="77777777" w:rsidR="0026102A" w:rsidRPr="0026102A" w:rsidRDefault="0026102A" w:rsidP="0026102A">
      <w:pPr>
        <w:widowControl w:val="0"/>
        <w:spacing w:after="0" w:line="320" w:lineRule="exact"/>
        <w:rPr>
          <w:rFonts w:ascii="Times New Roman" w:hAnsi="Times New Roman" w:cs="Times New Roman"/>
          <w:b/>
          <w:color w:val="auto"/>
          <w:sz w:val="28"/>
          <w:szCs w:val="20"/>
          <w:lang w:val="pl-PL" w:eastAsia="ar-SA"/>
        </w:rPr>
      </w:pPr>
    </w:p>
    <w:p w14:paraId="7879C395" w14:textId="77777777" w:rsidR="001B2B72" w:rsidRDefault="001B2B72" w:rsidP="0026102A">
      <w:pPr>
        <w:spacing w:after="0"/>
        <w:jc w:val="center"/>
        <w:rPr>
          <w:b/>
          <w:color w:val="0D0D0D"/>
          <w:lang w:val="pl-PL"/>
        </w:rPr>
      </w:pPr>
    </w:p>
    <w:p w14:paraId="443F3196" w14:textId="50DE3A92" w:rsidR="0026102A" w:rsidRPr="0026102A" w:rsidRDefault="0026102A" w:rsidP="0026102A">
      <w:pPr>
        <w:spacing w:after="0"/>
        <w:jc w:val="center"/>
        <w:rPr>
          <w:b/>
          <w:color w:val="0D0D0D"/>
          <w:lang w:val="pl-PL"/>
        </w:rPr>
      </w:pPr>
      <w:r w:rsidRPr="0026102A">
        <w:rPr>
          <w:b/>
          <w:color w:val="0D0D0D"/>
          <w:lang w:val="pl-PL"/>
        </w:rPr>
        <w:lastRenderedPageBreak/>
        <w:t>Uchwała nr 21/06/2023</w:t>
      </w:r>
    </w:p>
    <w:p w14:paraId="475E16D7"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7F9F1DA7"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64190EC"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6C616DF2" w14:textId="77777777" w:rsidR="0026102A" w:rsidRPr="0026102A" w:rsidRDefault="0026102A" w:rsidP="0026102A">
      <w:pPr>
        <w:spacing w:after="0"/>
        <w:jc w:val="center"/>
        <w:rPr>
          <w:b/>
          <w:color w:val="0D0D0D"/>
          <w:lang w:val="pl-PL"/>
        </w:rPr>
      </w:pPr>
      <w:r w:rsidRPr="0026102A">
        <w:rPr>
          <w:b/>
          <w:color w:val="0D0D0D"/>
          <w:lang w:val="pl-PL"/>
        </w:rPr>
        <w:t>w przedmiocie zaopiniowania sprawozdania Rady Nadzorczej o wynagrodzeniach członków Zarządu i Rady Nadzorczej Spółki za rok obrotowy 2022</w:t>
      </w:r>
    </w:p>
    <w:p w14:paraId="70C3D04D" w14:textId="77777777" w:rsidR="0026102A" w:rsidRPr="0026102A" w:rsidRDefault="0026102A" w:rsidP="0026102A">
      <w:pPr>
        <w:spacing w:after="0"/>
        <w:jc w:val="center"/>
        <w:rPr>
          <w:b/>
          <w:color w:val="0D0D0D"/>
          <w:lang w:val="pl-PL"/>
        </w:rPr>
      </w:pPr>
    </w:p>
    <w:p w14:paraId="231B0FB0" w14:textId="77777777" w:rsidR="0026102A" w:rsidRPr="0026102A" w:rsidRDefault="0026102A" w:rsidP="0026102A">
      <w:pPr>
        <w:spacing w:after="0"/>
        <w:jc w:val="center"/>
        <w:rPr>
          <w:color w:val="0D0D0D"/>
          <w:lang w:val="pl-PL"/>
        </w:rPr>
      </w:pPr>
      <w:r w:rsidRPr="0026102A">
        <w:rPr>
          <w:color w:val="0D0D0D"/>
          <w:lang w:val="pl-PL"/>
        </w:rPr>
        <w:t>§ 1</w:t>
      </w:r>
    </w:p>
    <w:p w14:paraId="60359433" w14:textId="77777777" w:rsidR="0026102A" w:rsidRPr="0026102A" w:rsidRDefault="0026102A" w:rsidP="0026102A">
      <w:pPr>
        <w:spacing w:after="0"/>
        <w:contextualSpacing/>
        <w:rPr>
          <w:rFonts w:cs="Times New Roman"/>
          <w:color w:val="auto"/>
          <w:lang w:val="pl-PL"/>
        </w:rPr>
      </w:pPr>
      <w:r w:rsidRPr="0026102A">
        <w:rPr>
          <w:rFonts w:cs="Times New Roman"/>
          <w:color w:val="auto"/>
          <w:lang w:val="pl-PL"/>
        </w:rPr>
        <w:t xml:space="preserve">Zwyczajne Walne Zgromadzenie Spółki pod firmą: </w:t>
      </w:r>
      <w:proofErr w:type="spellStart"/>
      <w:r w:rsidRPr="0026102A">
        <w:rPr>
          <w:rFonts w:cs="Times New Roman"/>
          <w:color w:val="auto"/>
          <w:lang w:val="pl-PL"/>
        </w:rPr>
        <w:t>Ailleron</w:t>
      </w:r>
      <w:proofErr w:type="spellEnd"/>
      <w:r w:rsidRPr="0026102A">
        <w:rPr>
          <w:rFonts w:cs="Times New Roman"/>
          <w:color w:val="auto"/>
          <w:lang w:val="pl-PL"/>
        </w:rPr>
        <w:t xml:space="preserve"> Spółka Akcyjna z siedzibą w Krakowie (,,Spółka”), działając podstawie art. 90g ustawy z 29 lipca 2005 r. o ofercie publicznej i zasadach wprowadzania instrumentów finansowych do zorganizowanego systemu obrotu oraz o spółkach publicznych (Dz.U. z 2020 r., poz. 2080 ze zm.), po zapoznaniu się ze sprawozdaniem Rady Nadzorczej o wynagrodzeniach, przedstawiającym kompleksowy przegląd wynagrodzeń, w tym wszystkich świadczeń, niezależnie od ich formy, otrzymanych przez poszczególnych członków Zarządu i Rady Nadzorczej Spółki lub należnych poszczególnym członkom Zarządu i Rady Nadzorczej w ostatnim roku obrotowym, tj. w roku 2022, zgodnie z przyjętą przez Walne Zgromadzenie polityką wynagrodzeń, sporządzonym zgodnie z art. 90g ust. 1 powołanej wyżej ustawy, postanawia pozytywnie zaopiniować ww. sprawozdanie.</w:t>
      </w:r>
    </w:p>
    <w:p w14:paraId="02834A63" w14:textId="77777777" w:rsidR="0026102A" w:rsidRPr="0026102A" w:rsidRDefault="0026102A" w:rsidP="0026102A">
      <w:pPr>
        <w:pBdr>
          <w:bottom w:val="single" w:sz="6" w:space="1" w:color="auto"/>
        </w:pBdr>
        <w:spacing w:after="0"/>
        <w:rPr>
          <w:color w:val="0D0D0D"/>
          <w:lang w:val="pl-PL"/>
        </w:rPr>
      </w:pPr>
    </w:p>
    <w:p w14:paraId="01C973FD" w14:textId="77777777" w:rsidR="0026102A" w:rsidRPr="0026102A" w:rsidRDefault="0026102A" w:rsidP="0026102A">
      <w:pPr>
        <w:pBdr>
          <w:bottom w:val="single" w:sz="6" w:space="1" w:color="auto"/>
        </w:pBdr>
        <w:spacing w:after="0"/>
        <w:jc w:val="center"/>
        <w:rPr>
          <w:color w:val="0D0D0D"/>
          <w:lang w:val="pl-PL"/>
        </w:rPr>
      </w:pPr>
      <w:r w:rsidRPr="0026102A">
        <w:rPr>
          <w:rFonts w:cs="Calibri"/>
          <w:color w:val="0D0D0D"/>
          <w:lang w:val="pl-PL"/>
        </w:rPr>
        <w:t>§</w:t>
      </w:r>
      <w:r w:rsidRPr="0026102A">
        <w:rPr>
          <w:color w:val="0D0D0D"/>
          <w:lang w:val="pl-PL"/>
        </w:rPr>
        <w:t xml:space="preserve"> 2</w:t>
      </w:r>
    </w:p>
    <w:p w14:paraId="287350FC" w14:textId="77777777" w:rsidR="0026102A" w:rsidRPr="0026102A" w:rsidRDefault="0026102A" w:rsidP="0026102A">
      <w:pPr>
        <w:pBdr>
          <w:bottom w:val="single" w:sz="6" w:space="1" w:color="auto"/>
        </w:pBdr>
        <w:spacing w:after="0"/>
        <w:rPr>
          <w:color w:val="0D0D0D"/>
          <w:lang w:val="pl-PL"/>
        </w:rPr>
      </w:pPr>
      <w:r w:rsidRPr="0026102A">
        <w:rPr>
          <w:color w:val="0D0D0D"/>
          <w:lang w:val="pl-PL"/>
        </w:rPr>
        <w:t>Uchwała wchodzi w życie z chwilą podjęcia.</w:t>
      </w:r>
    </w:p>
    <w:p w14:paraId="6AF69421" w14:textId="77777777" w:rsidR="0026102A" w:rsidRPr="0026102A" w:rsidRDefault="0026102A" w:rsidP="0026102A">
      <w:pPr>
        <w:pBdr>
          <w:bottom w:val="single" w:sz="6" w:space="1" w:color="auto"/>
        </w:pBdr>
        <w:spacing w:after="0"/>
        <w:rPr>
          <w:color w:val="0D0D0D"/>
          <w:lang w:val="pl-PL"/>
        </w:rPr>
      </w:pPr>
    </w:p>
    <w:p w14:paraId="109D9E37" w14:textId="77777777" w:rsidR="0026102A" w:rsidRPr="0026102A" w:rsidRDefault="0026102A" w:rsidP="0026102A">
      <w:pPr>
        <w:pBdr>
          <w:bottom w:val="single" w:sz="6" w:space="1" w:color="auto"/>
        </w:pBdr>
        <w:spacing w:after="0"/>
        <w:rPr>
          <w:color w:val="0D0D0D"/>
          <w:lang w:val="pl-PL"/>
        </w:rPr>
      </w:pPr>
    </w:p>
    <w:p w14:paraId="09CB70EF" w14:textId="77777777" w:rsidR="0026102A" w:rsidRPr="0026102A" w:rsidRDefault="0026102A" w:rsidP="0026102A">
      <w:pPr>
        <w:spacing w:after="0"/>
        <w:rPr>
          <w:i/>
          <w:color w:val="0D0D0D"/>
          <w:lang w:val="pl-PL"/>
        </w:rPr>
      </w:pPr>
      <w:r w:rsidRPr="0026102A">
        <w:rPr>
          <w:i/>
          <w:color w:val="0D0D0D"/>
          <w:lang w:val="pl-PL"/>
        </w:rPr>
        <w:t>Uzasadnienie:</w:t>
      </w:r>
    </w:p>
    <w:p w14:paraId="5CB84934" w14:textId="77777777" w:rsidR="0026102A" w:rsidRPr="0026102A" w:rsidRDefault="0026102A" w:rsidP="0026102A">
      <w:pPr>
        <w:spacing w:after="0"/>
        <w:rPr>
          <w:i/>
          <w:color w:val="0D0D0D"/>
          <w:lang w:val="pl-PL"/>
        </w:rPr>
      </w:pPr>
      <w:r w:rsidRPr="0026102A">
        <w:rPr>
          <w:i/>
          <w:color w:val="0D0D0D"/>
          <w:lang w:val="pl-PL"/>
        </w:rPr>
        <w:t>Uchwała w sprawie zaopiniowania sprawozdania Rady Nadzorczej o wynagrodzeniach członków Zarządu i Rady Nadzorczej Spółki za rok obrotowy 2022 wymagana jest przepisami art. 90g ust. 6 ustawy z dnia 29 lipca 2005 r. o ofercie publicznej i zasadach wprowadzania instrumentów finansowych do zorganizowanego systemu obrotu oraz o spółkach publicznych (tekst jednolity: Dz.U. z 2020 r. poz. 2080).</w:t>
      </w:r>
    </w:p>
    <w:p w14:paraId="24DD3B91" w14:textId="77777777" w:rsidR="0026102A" w:rsidRPr="0026102A" w:rsidRDefault="0026102A" w:rsidP="0026102A">
      <w:pPr>
        <w:autoSpaceDE w:val="0"/>
        <w:autoSpaceDN w:val="0"/>
        <w:adjustRightInd w:val="0"/>
        <w:spacing w:after="0" w:line="240" w:lineRule="auto"/>
        <w:rPr>
          <w:rFonts w:cs="Calibri"/>
          <w:color w:val="000000"/>
          <w:lang w:val="pl-PL"/>
        </w:rPr>
      </w:pPr>
    </w:p>
    <w:p w14:paraId="2198D67F" w14:textId="77777777" w:rsidR="0026102A" w:rsidRDefault="0026102A" w:rsidP="0026102A">
      <w:pPr>
        <w:pStyle w:val="Tekstpodstawowy"/>
        <w:rPr>
          <w:i/>
          <w:iCs/>
          <w:sz w:val="20"/>
          <w:szCs w:val="20"/>
        </w:rPr>
      </w:pPr>
    </w:p>
    <w:p w14:paraId="17BA8ED5" w14:textId="77777777" w:rsidR="0026102A" w:rsidRDefault="0026102A" w:rsidP="0026102A">
      <w:pPr>
        <w:pStyle w:val="Tekstpodstawowy"/>
        <w:rPr>
          <w:i/>
          <w:iCs/>
          <w:sz w:val="20"/>
          <w:szCs w:val="20"/>
        </w:rPr>
      </w:pPr>
    </w:p>
    <w:p w14:paraId="6ABE895B" w14:textId="77777777" w:rsidR="0026102A" w:rsidRDefault="0026102A" w:rsidP="0026102A">
      <w:pPr>
        <w:pStyle w:val="Tekstpodstawowy"/>
        <w:rPr>
          <w:i/>
          <w:iCs/>
          <w:sz w:val="20"/>
          <w:szCs w:val="20"/>
        </w:rPr>
      </w:pPr>
    </w:p>
    <w:p w14:paraId="14F79A97" w14:textId="77777777" w:rsidR="0026102A" w:rsidRDefault="0026102A" w:rsidP="0026102A">
      <w:pPr>
        <w:pStyle w:val="Tekstpodstawowy"/>
        <w:rPr>
          <w:i/>
          <w:iCs/>
          <w:sz w:val="20"/>
          <w:szCs w:val="20"/>
        </w:rPr>
      </w:pPr>
    </w:p>
    <w:p w14:paraId="60586757" w14:textId="77777777" w:rsidR="0026102A" w:rsidRDefault="0026102A" w:rsidP="0026102A">
      <w:pPr>
        <w:pStyle w:val="Tekstpodstawowy"/>
        <w:rPr>
          <w:i/>
          <w:iCs/>
          <w:sz w:val="20"/>
          <w:szCs w:val="20"/>
        </w:rPr>
      </w:pPr>
    </w:p>
    <w:p w14:paraId="0FD32442" w14:textId="77777777" w:rsidR="0026102A" w:rsidRDefault="0026102A" w:rsidP="0026102A">
      <w:pPr>
        <w:pStyle w:val="Tekstpodstawowy"/>
        <w:rPr>
          <w:i/>
          <w:iCs/>
          <w:sz w:val="20"/>
          <w:szCs w:val="20"/>
        </w:rPr>
      </w:pPr>
    </w:p>
    <w:p w14:paraId="792EFAC1" w14:textId="77777777" w:rsidR="0026102A" w:rsidRDefault="0026102A" w:rsidP="0026102A">
      <w:pPr>
        <w:pStyle w:val="Tekstpodstawowy"/>
        <w:rPr>
          <w:i/>
          <w:iCs/>
          <w:sz w:val="20"/>
          <w:szCs w:val="20"/>
        </w:rPr>
      </w:pPr>
    </w:p>
    <w:p w14:paraId="0CDB7AA9" w14:textId="77777777" w:rsidR="0026102A" w:rsidRDefault="0026102A" w:rsidP="0026102A">
      <w:pPr>
        <w:pStyle w:val="Tekstpodstawowy"/>
        <w:rPr>
          <w:i/>
          <w:iCs/>
          <w:sz w:val="20"/>
          <w:szCs w:val="20"/>
        </w:rPr>
      </w:pPr>
    </w:p>
    <w:p w14:paraId="42C8E5E2" w14:textId="77777777" w:rsidR="0026102A" w:rsidRDefault="0026102A" w:rsidP="0026102A">
      <w:pPr>
        <w:pStyle w:val="Tekstpodstawowy"/>
        <w:rPr>
          <w:i/>
          <w:iCs/>
          <w:sz w:val="20"/>
          <w:szCs w:val="20"/>
        </w:rPr>
      </w:pPr>
    </w:p>
    <w:p w14:paraId="07B584FE" w14:textId="77777777" w:rsidR="0026102A" w:rsidRDefault="0026102A" w:rsidP="0026102A">
      <w:pPr>
        <w:pStyle w:val="Tekstpodstawowy"/>
        <w:rPr>
          <w:i/>
          <w:iCs/>
          <w:sz w:val="20"/>
          <w:szCs w:val="20"/>
        </w:rPr>
      </w:pPr>
    </w:p>
    <w:p w14:paraId="109C3CE7" w14:textId="77777777" w:rsidR="0026102A" w:rsidRDefault="0026102A" w:rsidP="0026102A">
      <w:pPr>
        <w:pStyle w:val="Tekstpodstawowy"/>
        <w:rPr>
          <w:i/>
          <w:iCs/>
          <w:sz w:val="20"/>
          <w:szCs w:val="20"/>
        </w:rPr>
      </w:pPr>
    </w:p>
    <w:p w14:paraId="268071EE" w14:textId="77777777" w:rsidR="0026102A" w:rsidRDefault="0026102A" w:rsidP="0026102A">
      <w:pPr>
        <w:pStyle w:val="Tekstpodstawowy"/>
        <w:rPr>
          <w:i/>
          <w:iCs/>
          <w:sz w:val="20"/>
          <w:szCs w:val="20"/>
        </w:rPr>
      </w:pPr>
    </w:p>
    <w:p w14:paraId="0ECF922A"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1127DEBB" w14:textId="77777777" w:rsidTr="002043BA">
        <w:trPr>
          <w:trHeight w:val="820"/>
        </w:trPr>
        <w:tc>
          <w:tcPr>
            <w:tcW w:w="9212" w:type="dxa"/>
            <w:gridSpan w:val="3"/>
            <w:tcBorders>
              <w:bottom w:val="single" w:sz="2" w:space="0" w:color="E83E29"/>
            </w:tcBorders>
            <w:shd w:val="clear" w:color="auto" w:fill="DDDDDD"/>
            <w:vAlign w:val="center"/>
          </w:tcPr>
          <w:p w14:paraId="4C270CEE"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lastRenderedPageBreak/>
              <w:t>Instrukcja Akcjonariusza dla Pełnomocnika:</w:t>
            </w:r>
          </w:p>
        </w:tc>
      </w:tr>
      <w:tr w:rsidR="0026102A" w:rsidRPr="001323D2" w14:paraId="57299B37" w14:textId="77777777" w:rsidTr="002043BA">
        <w:tc>
          <w:tcPr>
            <w:tcW w:w="3070" w:type="dxa"/>
            <w:tcBorders>
              <w:right w:val="single" w:sz="2" w:space="0" w:color="E83E29"/>
            </w:tcBorders>
          </w:tcPr>
          <w:p w14:paraId="41985E5C"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0D68D2A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096530D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0A0FBDD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8F1AB4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A43BC8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63A42756"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2B85F319"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CCBCC4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4169144A"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773C39D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C82E61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24C1A7D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3450D8BE"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1C97D19C"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07510652"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4A6C378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49C0C2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618B8F5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206952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1195F5B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4100CF9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2347D5F"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62BA9108"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2A5AD2EC"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795A7A9A"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1F1E621B"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6BA65888"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679F587C"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67126948" w14:textId="77777777" w:rsidR="0026102A" w:rsidRDefault="0026102A" w:rsidP="0026102A">
      <w:pPr>
        <w:pStyle w:val="Tekstpodstawowy"/>
        <w:spacing w:before="6"/>
        <w:rPr>
          <w:i/>
          <w:iCs/>
          <w:sz w:val="19"/>
          <w:szCs w:val="19"/>
        </w:rPr>
      </w:pPr>
    </w:p>
    <w:p w14:paraId="5642DDD3" w14:textId="77777777" w:rsidR="0026102A" w:rsidRPr="0026102A" w:rsidRDefault="0026102A" w:rsidP="0026102A">
      <w:pPr>
        <w:autoSpaceDE w:val="0"/>
        <w:autoSpaceDN w:val="0"/>
        <w:adjustRightInd w:val="0"/>
        <w:spacing w:after="0" w:line="240" w:lineRule="auto"/>
        <w:rPr>
          <w:rFonts w:cs="Calibri"/>
          <w:color w:val="000000"/>
          <w:lang w:val="pl-PL"/>
        </w:rPr>
      </w:pPr>
    </w:p>
    <w:p w14:paraId="5E44D1AD" w14:textId="77777777" w:rsidR="0026102A" w:rsidRDefault="0026102A" w:rsidP="0026102A">
      <w:pPr>
        <w:autoSpaceDE w:val="0"/>
        <w:autoSpaceDN w:val="0"/>
        <w:adjustRightInd w:val="0"/>
        <w:spacing w:after="0" w:line="240" w:lineRule="auto"/>
        <w:rPr>
          <w:rFonts w:cs="Calibri"/>
          <w:color w:val="000000"/>
          <w:lang w:val="pl-PL"/>
        </w:rPr>
      </w:pPr>
    </w:p>
    <w:p w14:paraId="073AE656" w14:textId="77777777" w:rsidR="0026102A" w:rsidRDefault="0026102A" w:rsidP="0026102A">
      <w:pPr>
        <w:autoSpaceDE w:val="0"/>
        <w:autoSpaceDN w:val="0"/>
        <w:adjustRightInd w:val="0"/>
        <w:spacing w:after="0" w:line="240" w:lineRule="auto"/>
        <w:rPr>
          <w:rFonts w:cs="Calibri"/>
          <w:color w:val="000000"/>
          <w:lang w:val="pl-PL"/>
        </w:rPr>
      </w:pPr>
    </w:p>
    <w:p w14:paraId="0414C963" w14:textId="77777777" w:rsidR="0026102A" w:rsidRDefault="0026102A" w:rsidP="0026102A">
      <w:pPr>
        <w:autoSpaceDE w:val="0"/>
        <w:autoSpaceDN w:val="0"/>
        <w:adjustRightInd w:val="0"/>
        <w:spacing w:after="0" w:line="240" w:lineRule="auto"/>
        <w:rPr>
          <w:rFonts w:cs="Calibri"/>
          <w:color w:val="000000"/>
          <w:lang w:val="pl-PL"/>
        </w:rPr>
      </w:pPr>
    </w:p>
    <w:p w14:paraId="10983ACB" w14:textId="77777777" w:rsidR="0026102A" w:rsidRDefault="0026102A" w:rsidP="0026102A">
      <w:pPr>
        <w:autoSpaceDE w:val="0"/>
        <w:autoSpaceDN w:val="0"/>
        <w:adjustRightInd w:val="0"/>
        <w:spacing w:after="0" w:line="240" w:lineRule="auto"/>
        <w:rPr>
          <w:rFonts w:cs="Calibri"/>
          <w:color w:val="000000"/>
          <w:lang w:val="pl-PL"/>
        </w:rPr>
      </w:pPr>
    </w:p>
    <w:p w14:paraId="0F74F79C" w14:textId="77777777" w:rsidR="0026102A" w:rsidRDefault="0026102A" w:rsidP="0026102A">
      <w:pPr>
        <w:autoSpaceDE w:val="0"/>
        <w:autoSpaceDN w:val="0"/>
        <w:adjustRightInd w:val="0"/>
        <w:spacing w:after="0" w:line="240" w:lineRule="auto"/>
        <w:rPr>
          <w:rFonts w:cs="Calibri"/>
          <w:color w:val="000000"/>
          <w:lang w:val="pl-PL"/>
        </w:rPr>
      </w:pPr>
    </w:p>
    <w:p w14:paraId="17374369" w14:textId="77777777" w:rsidR="0026102A" w:rsidRDefault="0026102A" w:rsidP="0026102A">
      <w:pPr>
        <w:autoSpaceDE w:val="0"/>
        <w:autoSpaceDN w:val="0"/>
        <w:adjustRightInd w:val="0"/>
        <w:spacing w:after="0" w:line="240" w:lineRule="auto"/>
        <w:rPr>
          <w:rFonts w:cs="Calibri"/>
          <w:color w:val="000000"/>
          <w:lang w:val="pl-PL"/>
        </w:rPr>
      </w:pPr>
    </w:p>
    <w:p w14:paraId="3500A311" w14:textId="77777777" w:rsidR="0026102A" w:rsidRDefault="0026102A" w:rsidP="0026102A">
      <w:pPr>
        <w:autoSpaceDE w:val="0"/>
        <w:autoSpaceDN w:val="0"/>
        <w:adjustRightInd w:val="0"/>
        <w:spacing w:after="0" w:line="240" w:lineRule="auto"/>
        <w:rPr>
          <w:rFonts w:cs="Calibri"/>
          <w:color w:val="000000"/>
          <w:lang w:val="pl-PL"/>
        </w:rPr>
      </w:pPr>
    </w:p>
    <w:p w14:paraId="6A8C808A" w14:textId="77777777" w:rsidR="0026102A" w:rsidRDefault="0026102A" w:rsidP="0026102A">
      <w:pPr>
        <w:autoSpaceDE w:val="0"/>
        <w:autoSpaceDN w:val="0"/>
        <w:adjustRightInd w:val="0"/>
        <w:spacing w:after="0" w:line="240" w:lineRule="auto"/>
        <w:rPr>
          <w:rFonts w:cs="Calibri"/>
          <w:color w:val="000000"/>
          <w:lang w:val="pl-PL"/>
        </w:rPr>
      </w:pPr>
    </w:p>
    <w:p w14:paraId="54FB18F4" w14:textId="77777777" w:rsidR="0026102A" w:rsidRDefault="0026102A" w:rsidP="0026102A">
      <w:pPr>
        <w:autoSpaceDE w:val="0"/>
        <w:autoSpaceDN w:val="0"/>
        <w:adjustRightInd w:val="0"/>
        <w:spacing w:after="0" w:line="240" w:lineRule="auto"/>
        <w:rPr>
          <w:rFonts w:cs="Calibri"/>
          <w:color w:val="000000"/>
          <w:lang w:val="pl-PL"/>
        </w:rPr>
      </w:pPr>
    </w:p>
    <w:p w14:paraId="54FFCB18" w14:textId="77777777" w:rsidR="0026102A" w:rsidRDefault="0026102A" w:rsidP="0026102A">
      <w:pPr>
        <w:autoSpaceDE w:val="0"/>
        <w:autoSpaceDN w:val="0"/>
        <w:adjustRightInd w:val="0"/>
        <w:spacing w:after="0" w:line="240" w:lineRule="auto"/>
        <w:rPr>
          <w:rFonts w:cs="Calibri"/>
          <w:color w:val="000000"/>
          <w:lang w:val="pl-PL"/>
        </w:rPr>
      </w:pPr>
    </w:p>
    <w:p w14:paraId="6D88F7ED" w14:textId="77777777" w:rsidR="0026102A" w:rsidRDefault="0026102A" w:rsidP="0026102A">
      <w:pPr>
        <w:autoSpaceDE w:val="0"/>
        <w:autoSpaceDN w:val="0"/>
        <w:adjustRightInd w:val="0"/>
        <w:spacing w:after="0" w:line="240" w:lineRule="auto"/>
        <w:rPr>
          <w:rFonts w:cs="Calibri"/>
          <w:color w:val="000000"/>
          <w:lang w:val="pl-PL"/>
        </w:rPr>
      </w:pPr>
    </w:p>
    <w:p w14:paraId="1615CBA8" w14:textId="77777777" w:rsidR="0026102A" w:rsidRDefault="0026102A" w:rsidP="0026102A">
      <w:pPr>
        <w:autoSpaceDE w:val="0"/>
        <w:autoSpaceDN w:val="0"/>
        <w:adjustRightInd w:val="0"/>
        <w:spacing w:after="0" w:line="240" w:lineRule="auto"/>
        <w:rPr>
          <w:rFonts w:cs="Calibri"/>
          <w:color w:val="000000"/>
          <w:lang w:val="pl-PL"/>
        </w:rPr>
      </w:pPr>
    </w:p>
    <w:p w14:paraId="799CB5B7" w14:textId="77777777" w:rsidR="0026102A" w:rsidRDefault="0026102A" w:rsidP="0026102A">
      <w:pPr>
        <w:autoSpaceDE w:val="0"/>
        <w:autoSpaceDN w:val="0"/>
        <w:adjustRightInd w:val="0"/>
        <w:spacing w:after="0" w:line="240" w:lineRule="auto"/>
        <w:rPr>
          <w:rFonts w:cs="Calibri"/>
          <w:color w:val="000000"/>
          <w:lang w:val="pl-PL"/>
        </w:rPr>
      </w:pPr>
    </w:p>
    <w:p w14:paraId="3083D004" w14:textId="77777777" w:rsidR="0026102A" w:rsidRDefault="0026102A" w:rsidP="0026102A">
      <w:pPr>
        <w:autoSpaceDE w:val="0"/>
        <w:autoSpaceDN w:val="0"/>
        <w:adjustRightInd w:val="0"/>
        <w:spacing w:after="0" w:line="240" w:lineRule="auto"/>
        <w:rPr>
          <w:rFonts w:cs="Calibri"/>
          <w:color w:val="000000"/>
          <w:lang w:val="pl-PL"/>
        </w:rPr>
      </w:pPr>
    </w:p>
    <w:p w14:paraId="04BF5592" w14:textId="77777777" w:rsidR="0026102A" w:rsidRDefault="0026102A" w:rsidP="0026102A">
      <w:pPr>
        <w:autoSpaceDE w:val="0"/>
        <w:autoSpaceDN w:val="0"/>
        <w:adjustRightInd w:val="0"/>
        <w:spacing w:after="0" w:line="240" w:lineRule="auto"/>
        <w:rPr>
          <w:rFonts w:cs="Calibri"/>
          <w:color w:val="000000"/>
          <w:lang w:val="pl-PL"/>
        </w:rPr>
      </w:pPr>
    </w:p>
    <w:p w14:paraId="7F8EFB87" w14:textId="77777777" w:rsidR="0026102A" w:rsidRDefault="0026102A" w:rsidP="0026102A">
      <w:pPr>
        <w:autoSpaceDE w:val="0"/>
        <w:autoSpaceDN w:val="0"/>
        <w:adjustRightInd w:val="0"/>
        <w:spacing w:after="0" w:line="240" w:lineRule="auto"/>
        <w:rPr>
          <w:rFonts w:cs="Calibri"/>
          <w:color w:val="000000"/>
          <w:lang w:val="pl-PL"/>
        </w:rPr>
      </w:pPr>
    </w:p>
    <w:p w14:paraId="5EFE75E8" w14:textId="77777777" w:rsidR="0026102A" w:rsidRDefault="0026102A" w:rsidP="0026102A">
      <w:pPr>
        <w:autoSpaceDE w:val="0"/>
        <w:autoSpaceDN w:val="0"/>
        <w:adjustRightInd w:val="0"/>
        <w:spacing w:after="0" w:line="240" w:lineRule="auto"/>
        <w:rPr>
          <w:rFonts w:cs="Calibri"/>
          <w:color w:val="000000"/>
          <w:lang w:val="pl-PL"/>
        </w:rPr>
      </w:pPr>
    </w:p>
    <w:p w14:paraId="4DA8AFA5" w14:textId="77777777" w:rsidR="0026102A" w:rsidRDefault="0026102A" w:rsidP="0026102A">
      <w:pPr>
        <w:autoSpaceDE w:val="0"/>
        <w:autoSpaceDN w:val="0"/>
        <w:adjustRightInd w:val="0"/>
        <w:spacing w:after="0" w:line="240" w:lineRule="auto"/>
        <w:rPr>
          <w:rFonts w:cs="Calibri"/>
          <w:color w:val="000000"/>
          <w:lang w:val="pl-PL"/>
        </w:rPr>
      </w:pPr>
    </w:p>
    <w:p w14:paraId="1E7B8183" w14:textId="77777777" w:rsidR="0026102A" w:rsidRDefault="0026102A" w:rsidP="0026102A">
      <w:pPr>
        <w:autoSpaceDE w:val="0"/>
        <w:autoSpaceDN w:val="0"/>
        <w:adjustRightInd w:val="0"/>
        <w:spacing w:after="0" w:line="240" w:lineRule="auto"/>
        <w:rPr>
          <w:rFonts w:cs="Calibri"/>
          <w:color w:val="000000"/>
          <w:lang w:val="pl-PL"/>
        </w:rPr>
      </w:pPr>
    </w:p>
    <w:p w14:paraId="222AFF1D" w14:textId="77777777" w:rsidR="0026102A" w:rsidRDefault="0026102A" w:rsidP="0026102A">
      <w:pPr>
        <w:autoSpaceDE w:val="0"/>
        <w:autoSpaceDN w:val="0"/>
        <w:adjustRightInd w:val="0"/>
        <w:spacing w:after="0" w:line="240" w:lineRule="auto"/>
        <w:rPr>
          <w:rFonts w:cs="Calibri"/>
          <w:color w:val="000000"/>
          <w:lang w:val="pl-PL"/>
        </w:rPr>
      </w:pPr>
    </w:p>
    <w:p w14:paraId="4BE944CE" w14:textId="77777777" w:rsidR="0026102A" w:rsidRDefault="0026102A" w:rsidP="0026102A">
      <w:pPr>
        <w:autoSpaceDE w:val="0"/>
        <w:autoSpaceDN w:val="0"/>
        <w:adjustRightInd w:val="0"/>
        <w:spacing w:after="0" w:line="240" w:lineRule="auto"/>
        <w:rPr>
          <w:rFonts w:cs="Calibri"/>
          <w:color w:val="000000"/>
          <w:lang w:val="pl-PL"/>
        </w:rPr>
      </w:pPr>
    </w:p>
    <w:p w14:paraId="07761AB6" w14:textId="77777777" w:rsidR="0026102A" w:rsidRDefault="0026102A" w:rsidP="0026102A">
      <w:pPr>
        <w:autoSpaceDE w:val="0"/>
        <w:autoSpaceDN w:val="0"/>
        <w:adjustRightInd w:val="0"/>
        <w:spacing w:after="0" w:line="240" w:lineRule="auto"/>
        <w:rPr>
          <w:rFonts w:cs="Calibri"/>
          <w:color w:val="000000"/>
          <w:lang w:val="pl-PL"/>
        </w:rPr>
      </w:pPr>
    </w:p>
    <w:p w14:paraId="580794DC" w14:textId="77777777" w:rsidR="0026102A" w:rsidRDefault="0026102A" w:rsidP="0026102A">
      <w:pPr>
        <w:autoSpaceDE w:val="0"/>
        <w:autoSpaceDN w:val="0"/>
        <w:adjustRightInd w:val="0"/>
        <w:spacing w:after="0" w:line="240" w:lineRule="auto"/>
        <w:rPr>
          <w:rFonts w:cs="Calibri"/>
          <w:color w:val="000000"/>
          <w:lang w:val="pl-PL"/>
        </w:rPr>
      </w:pPr>
    </w:p>
    <w:p w14:paraId="6A56E826" w14:textId="77777777" w:rsidR="0026102A" w:rsidRDefault="0026102A" w:rsidP="0026102A">
      <w:pPr>
        <w:autoSpaceDE w:val="0"/>
        <w:autoSpaceDN w:val="0"/>
        <w:adjustRightInd w:val="0"/>
        <w:spacing w:after="0" w:line="240" w:lineRule="auto"/>
        <w:rPr>
          <w:rFonts w:cs="Calibri"/>
          <w:color w:val="000000"/>
          <w:lang w:val="pl-PL"/>
        </w:rPr>
      </w:pPr>
    </w:p>
    <w:p w14:paraId="7227A5AE" w14:textId="77777777" w:rsidR="0026102A" w:rsidRDefault="0026102A" w:rsidP="0026102A">
      <w:pPr>
        <w:autoSpaceDE w:val="0"/>
        <w:autoSpaceDN w:val="0"/>
        <w:adjustRightInd w:val="0"/>
        <w:spacing w:after="0" w:line="240" w:lineRule="auto"/>
        <w:rPr>
          <w:rFonts w:cs="Calibri"/>
          <w:color w:val="000000"/>
          <w:lang w:val="pl-PL"/>
        </w:rPr>
      </w:pPr>
    </w:p>
    <w:p w14:paraId="41BC9A2D" w14:textId="77777777" w:rsidR="0026102A" w:rsidRDefault="0026102A" w:rsidP="0026102A">
      <w:pPr>
        <w:autoSpaceDE w:val="0"/>
        <w:autoSpaceDN w:val="0"/>
        <w:adjustRightInd w:val="0"/>
        <w:spacing w:after="0" w:line="240" w:lineRule="auto"/>
        <w:rPr>
          <w:rFonts w:cs="Calibri"/>
          <w:color w:val="000000"/>
          <w:lang w:val="pl-PL"/>
        </w:rPr>
      </w:pPr>
    </w:p>
    <w:p w14:paraId="18727D2B" w14:textId="77777777" w:rsidR="0026102A" w:rsidRDefault="0026102A" w:rsidP="0026102A">
      <w:pPr>
        <w:autoSpaceDE w:val="0"/>
        <w:autoSpaceDN w:val="0"/>
        <w:adjustRightInd w:val="0"/>
        <w:spacing w:after="0" w:line="240" w:lineRule="auto"/>
        <w:rPr>
          <w:rFonts w:cs="Calibri"/>
          <w:color w:val="000000"/>
          <w:lang w:val="pl-PL"/>
        </w:rPr>
      </w:pPr>
    </w:p>
    <w:p w14:paraId="438228D3" w14:textId="77777777" w:rsidR="0026102A" w:rsidRDefault="0026102A" w:rsidP="0026102A">
      <w:pPr>
        <w:autoSpaceDE w:val="0"/>
        <w:autoSpaceDN w:val="0"/>
        <w:adjustRightInd w:val="0"/>
        <w:spacing w:after="0" w:line="240" w:lineRule="auto"/>
        <w:rPr>
          <w:rFonts w:cs="Calibri"/>
          <w:color w:val="000000"/>
          <w:lang w:val="pl-PL"/>
        </w:rPr>
      </w:pPr>
    </w:p>
    <w:p w14:paraId="03274697" w14:textId="77777777" w:rsidR="0026102A" w:rsidRPr="0026102A" w:rsidRDefault="0026102A" w:rsidP="0026102A">
      <w:pPr>
        <w:autoSpaceDE w:val="0"/>
        <w:autoSpaceDN w:val="0"/>
        <w:adjustRightInd w:val="0"/>
        <w:spacing w:after="0" w:line="240" w:lineRule="auto"/>
        <w:rPr>
          <w:rFonts w:cs="Calibri"/>
          <w:color w:val="000000"/>
          <w:lang w:val="pl-PL"/>
        </w:rPr>
      </w:pPr>
    </w:p>
    <w:p w14:paraId="307C3C3E" w14:textId="77777777" w:rsidR="001B2B72" w:rsidRDefault="001B2B72" w:rsidP="0026102A">
      <w:pPr>
        <w:spacing w:after="0"/>
        <w:jc w:val="center"/>
        <w:rPr>
          <w:b/>
          <w:color w:val="0D0D0D"/>
          <w:lang w:val="pl-PL"/>
        </w:rPr>
      </w:pPr>
    </w:p>
    <w:p w14:paraId="112CB484" w14:textId="72513572" w:rsidR="0026102A" w:rsidRPr="0026102A" w:rsidRDefault="0026102A" w:rsidP="0026102A">
      <w:pPr>
        <w:spacing w:after="0"/>
        <w:jc w:val="center"/>
        <w:rPr>
          <w:b/>
          <w:color w:val="0D0D0D"/>
          <w:lang w:val="pl-PL"/>
        </w:rPr>
      </w:pPr>
      <w:r w:rsidRPr="0026102A">
        <w:rPr>
          <w:b/>
          <w:color w:val="0D0D0D"/>
          <w:lang w:val="pl-PL"/>
        </w:rPr>
        <w:lastRenderedPageBreak/>
        <w:t>Uchwała nr 22/06/2023</w:t>
      </w:r>
    </w:p>
    <w:p w14:paraId="7B15D72F" w14:textId="77777777" w:rsidR="0026102A" w:rsidRPr="0026102A" w:rsidRDefault="0026102A" w:rsidP="0026102A">
      <w:pPr>
        <w:spacing w:after="0"/>
        <w:jc w:val="center"/>
        <w:rPr>
          <w:b/>
          <w:color w:val="0D0D0D"/>
          <w:lang w:val="pl-PL"/>
        </w:rPr>
      </w:pPr>
      <w:r w:rsidRPr="0026102A">
        <w:rPr>
          <w:b/>
          <w:color w:val="0D0D0D"/>
          <w:lang w:val="pl-PL"/>
        </w:rPr>
        <w:t xml:space="preserve">Zwyczajnego Walnego Zgromadzenia AILLERON Spółki Akcyjnej </w:t>
      </w:r>
    </w:p>
    <w:p w14:paraId="0FED1EDD" w14:textId="77777777" w:rsidR="0026102A" w:rsidRPr="0026102A" w:rsidRDefault="0026102A" w:rsidP="0026102A">
      <w:pPr>
        <w:spacing w:after="0"/>
        <w:jc w:val="center"/>
        <w:rPr>
          <w:b/>
          <w:color w:val="0D0D0D"/>
          <w:lang w:val="pl-PL"/>
        </w:rPr>
      </w:pPr>
      <w:r w:rsidRPr="0026102A">
        <w:rPr>
          <w:b/>
          <w:color w:val="0D0D0D"/>
          <w:lang w:val="pl-PL"/>
        </w:rPr>
        <w:t xml:space="preserve">z siedzibą w Krakowie </w:t>
      </w:r>
    </w:p>
    <w:p w14:paraId="16C5B045" w14:textId="77777777" w:rsidR="0026102A" w:rsidRPr="0026102A" w:rsidRDefault="0026102A" w:rsidP="0026102A">
      <w:pPr>
        <w:spacing w:after="0"/>
        <w:jc w:val="center"/>
        <w:rPr>
          <w:b/>
          <w:color w:val="0D0D0D"/>
          <w:lang w:val="pl-PL"/>
        </w:rPr>
      </w:pPr>
      <w:r w:rsidRPr="0026102A">
        <w:rPr>
          <w:b/>
          <w:color w:val="0D0D0D"/>
          <w:lang w:val="pl-PL"/>
        </w:rPr>
        <w:t xml:space="preserve">z dnia 27 czerwca 2023 roku </w:t>
      </w:r>
    </w:p>
    <w:p w14:paraId="39081272" w14:textId="77777777" w:rsidR="0026102A" w:rsidRPr="0026102A" w:rsidRDefault="0026102A" w:rsidP="0026102A">
      <w:pPr>
        <w:spacing w:after="0"/>
        <w:jc w:val="center"/>
        <w:rPr>
          <w:b/>
          <w:color w:val="0D0D0D"/>
          <w:lang w:val="pl-PL"/>
        </w:rPr>
      </w:pPr>
      <w:r w:rsidRPr="0026102A">
        <w:rPr>
          <w:b/>
          <w:color w:val="0D0D0D"/>
          <w:lang w:val="pl-PL"/>
        </w:rPr>
        <w:t>w przedmiocie zmiany statutu Spółki</w:t>
      </w:r>
    </w:p>
    <w:p w14:paraId="05B86EEB" w14:textId="77777777" w:rsidR="0026102A" w:rsidRPr="0026102A" w:rsidRDefault="0026102A" w:rsidP="0026102A">
      <w:pPr>
        <w:spacing w:after="0"/>
        <w:jc w:val="center"/>
        <w:rPr>
          <w:b/>
          <w:color w:val="0D0D0D"/>
          <w:lang w:val="pl-PL"/>
        </w:rPr>
      </w:pPr>
    </w:p>
    <w:p w14:paraId="0F83D623" w14:textId="77777777" w:rsidR="0026102A" w:rsidRPr="0026102A" w:rsidRDefault="0026102A" w:rsidP="0026102A">
      <w:pPr>
        <w:spacing w:after="120" w:line="23" w:lineRule="atLeast"/>
        <w:jc w:val="center"/>
        <w:rPr>
          <w:color w:val="0D0D0D"/>
          <w:lang w:val="pl-PL"/>
        </w:rPr>
      </w:pPr>
      <w:r w:rsidRPr="0026102A">
        <w:rPr>
          <w:color w:val="0D0D0D"/>
          <w:lang w:val="pl-PL"/>
        </w:rPr>
        <w:t>§ 1.</w:t>
      </w:r>
    </w:p>
    <w:p w14:paraId="4FBAA8FF" w14:textId="77777777" w:rsidR="0026102A" w:rsidRPr="0026102A" w:rsidRDefault="0026102A" w:rsidP="0026102A">
      <w:pPr>
        <w:spacing w:after="120" w:line="23" w:lineRule="atLeast"/>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działając na podstawie art. 430 § 1 Kodeksu spółek handlowych oraz § 14 ust. 1 pkt 6 statutu Spółki niniejszym zmienia statut Spółki w ten sposób, że:</w:t>
      </w:r>
    </w:p>
    <w:p w14:paraId="46F225E3" w14:textId="77777777" w:rsidR="0026102A" w:rsidRPr="0026102A" w:rsidRDefault="0026102A" w:rsidP="0026102A">
      <w:pPr>
        <w:spacing w:after="120" w:line="23" w:lineRule="atLeast"/>
        <w:rPr>
          <w:color w:val="0D0D0D"/>
          <w:lang w:val="pl-PL"/>
        </w:rPr>
      </w:pPr>
      <w:r w:rsidRPr="0026102A">
        <w:rPr>
          <w:color w:val="0D0D0D"/>
          <w:lang w:val="pl-PL"/>
        </w:rPr>
        <w:t>a.</w:t>
      </w:r>
      <w:r w:rsidRPr="0026102A">
        <w:rPr>
          <w:color w:val="0D0D0D"/>
          <w:lang w:val="pl-PL"/>
        </w:rPr>
        <w:tab/>
        <w:t>§ 1 ust. 2 statutu Spółki o dotychczasowym brzmieniu:</w:t>
      </w:r>
    </w:p>
    <w:p w14:paraId="52A45AD8" w14:textId="77777777" w:rsidR="0026102A" w:rsidRPr="0026102A" w:rsidRDefault="0026102A" w:rsidP="0026102A">
      <w:pPr>
        <w:spacing w:after="120" w:line="23" w:lineRule="atLeast"/>
        <w:rPr>
          <w:i/>
          <w:iCs/>
          <w:color w:val="0D0D0D"/>
          <w:lang w:val="pl-PL"/>
        </w:rPr>
      </w:pPr>
      <w:r w:rsidRPr="0026102A">
        <w:rPr>
          <w:i/>
          <w:iCs/>
          <w:color w:val="0D0D0D"/>
          <w:lang w:val="pl-PL"/>
        </w:rPr>
        <w:t xml:space="preserve">„Założycielami Spółki są dotychczasowi wspólnicy Wind Mobile Spółka z o.o.: Dracula </w:t>
      </w:r>
      <w:proofErr w:type="spellStart"/>
      <w:r w:rsidRPr="0026102A">
        <w:rPr>
          <w:i/>
          <w:iCs/>
          <w:color w:val="0D0D0D"/>
          <w:lang w:val="pl-PL"/>
        </w:rPr>
        <w:t>Ventures</w:t>
      </w:r>
      <w:proofErr w:type="spellEnd"/>
      <w:r w:rsidRPr="0026102A">
        <w:rPr>
          <w:i/>
          <w:iCs/>
          <w:color w:val="0D0D0D"/>
          <w:lang w:val="pl-PL"/>
        </w:rPr>
        <w:t xml:space="preserve"> S.A. z siedzibą w Bielsku-Białej (dalej „DV”), IIF </w:t>
      </w:r>
      <w:proofErr w:type="spellStart"/>
      <w:r w:rsidRPr="0026102A">
        <w:rPr>
          <w:i/>
          <w:iCs/>
          <w:color w:val="0D0D0D"/>
          <w:lang w:val="pl-PL"/>
        </w:rPr>
        <w:t>Seed</w:t>
      </w:r>
      <w:proofErr w:type="spellEnd"/>
      <w:r w:rsidRPr="0026102A">
        <w:rPr>
          <w:i/>
          <w:iCs/>
          <w:color w:val="0D0D0D"/>
          <w:lang w:val="pl-PL"/>
        </w:rPr>
        <w:t xml:space="preserve"> Fund Sp. z o.o. z siedzibą w Krakowie, IIF S.A. z siedzibą w Krakowie (dalej „IIF”) oraz </w:t>
      </w:r>
      <w:proofErr w:type="spellStart"/>
      <w:r w:rsidRPr="0026102A">
        <w:rPr>
          <w:i/>
          <w:iCs/>
          <w:color w:val="0D0D0D"/>
          <w:lang w:val="pl-PL"/>
        </w:rPr>
        <w:t>Middlefield</w:t>
      </w:r>
      <w:proofErr w:type="spellEnd"/>
      <w:r w:rsidRPr="0026102A">
        <w:rPr>
          <w:i/>
          <w:iCs/>
          <w:color w:val="0D0D0D"/>
          <w:lang w:val="pl-PL"/>
        </w:rPr>
        <w:t xml:space="preserve"> </w:t>
      </w:r>
      <w:proofErr w:type="spellStart"/>
      <w:r w:rsidRPr="0026102A">
        <w:rPr>
          <w:i/>
          <w:iCs/>
          <w:color w:val="0D0D0D"/>
          <w:lang w:val="pl-PL"/>
        </w:rPr>
        <w:t>Ventures</w:t>
      </w:r>
      <w:proofErr w:type="spellEnd"/>
      <w:r w:rsidRPr="0026102A">
        <w:rPr>
          <w:i/>
          <w:iCs/>
          <w:color w:val="0D0D0D"/>
          <w:lang w:val="pl-PL"/>
        </w:rPr>
        <w:t xml:space="preserve"> </w:t>
      </w:r>
      <w:proofErr w:type="spellStart"/>
      <w:r w:rsidRPr="0026102A">
        <w:rPr>
          <w:i/>
          <w:iCs/>
          <w:color w:val="0D0D0D"/>
          <w:lang w:val="pl-PL"/>
        </w:rPr>
        <w:t>Inc</w:t>
      </w:r>
      <w:proofErr w:type="spellEnd"/>
      <w:r w:rsidRPr="0026102A">
        <w:rPr>
          <w:i/>
          <w:iCs/>
          <w:color w:val="0D0D0D"/>
          <w:lang w:val="pl-PL"/>
        </w:rPr>
        <w:t xml:space="preserve"> z siedzibą w Wilmington, Delaware (dalej „MV” ).”</w:t>
      </w:r>
    </w:p>
    <w:p w14:paraId="063DE118" w14:textId="77777777" w:rsidR="0026102A" w:rsidRPr="0026102A" w:rsidRDefault="0026102A" w:rsidP="0026102A">
      <w:pPr>
        <w:spacing w:after="120" w:line="23" w:lineRule="atLeast"/>
        <w:rPr>
          <w:color w:val="0D0D0D"/>
          <w:lang w:val="pl-PL"/>
        </w:rPr>
      </w:pPr>
      <w:r w:rsidRPr="0026102A">
        <w:rPr>
          <w:color w:val="0D0D0D"/>
          <w:lang w:val="pl-PL"/>
        </w:rPr>
        <w:t>otrzymuje nowe następujące brzmienie:</w:t>
      </w:r>
    </w:p>
    <w:p w14:paraId="0EF11A48" w14:textId="77777777" w:rsidR="0026102A" w:rsidRPr="0026102A" w:rsidRDefault="0026102A" w:rsidP="0026102A">
      <w:pPr>
        <w:spacing w:after="120" w:line="23" w:lineRule="atLeast"/>
        <w:rPr>
          <w:i/>
          <w:iCs/>
          <w:color w:val="0D0D0D"/>
          <w:lang w:val="pl-PL"/>
        </w:rPr>
      </w:pPr>
      <w:r w:rsidRPr="0026102A">
        <w:rPr>
          <w:i/>
          <w:iCs/>
          <w:color w:val="0D0D0D"/>
          <w:lang w:val="pl-PL"/>
        </w:rPr>
        <w:t xml:space="preserve">„Założycielami Spółki są dotychczasowi wspólnicy Wind Mobile Spółka z o.o.: Dracula </w:t>
      </w:r>
      <w:proofErr w:type="spellStart"/>
      <w:r w:rsidRPr="0026102A">
        <w:rPr>
          <w:i/>
          <w:iCs/>
          <w:color w:val="0D0D0D"/>
          <w:lang w:val="pl-PL"/>
        </w:rPr>
        <w:t>Ventures</w:t>
      </w:r>
      <w:proofErr w:type="spellEnd"/>
      <w:r w:rsidRPr="0026102A">
        <w:rPr>
          <w:i/>
          <w:iCs/>
          <w:color w:val="0D0D0D"/>
          <w:lang w:val="pl-PL"/>
        </w:rPr>
        <w:t xml:space="preserve"> S.A. z siedzibą w Bielsku-Białej (dalej „DV”), IIF </w:t>
      </w:r>
      <w:proofErr w:type="spellStart"/>
      <w:r w:rsidRPr="0026102A">
        <w:rPr>
          <w:i/>
          <w:iCs/>
          <w:color w:val="0D0D0D"/>
          <w:lang w:val="pl-PL"/>
        </w:rPr>
        <w:t>Seed</w:t>
      </w:r>
      <w:proofErr w:type="spellEnd"/>
      <w:r w:rsidRPr="0026102A">
        <w:rPr>
          <w:i/>
          <w:iCs/>
          <w:color w:val="0D0D0D"/>
          <w:lang w:val="pl-PL"/>
        </w:rPr>
        <w:t xml:space="preserve"> Fund Sp. z o.o. z siedzibą w Krakowie, IIF RMS </w:t>
      </w:r>
      <w:proofErr w:type="spellStart"/>
      <w:r w:rsidRPr="0026102A">
        <w:rPr>
          <w:i/>
          <w:iCs/>
          <w:color w:val="0D0D0D"/>
          <w:lang w:val="pl-PL"/>
        </w:rPr>
        <w:t>Ventures</w:t>
      </w:r>
      <w:proofErr w:type="spellEnd"/>
      <w:r w:rsidRPr="0026102A">
        <w:rPr>
          <w:i/>
          <w:iCs/>
          <w:color w:val="0D0D0D"/>
          <w:lang w:val="pl-PL"/>
        </w:rPr>
        <w:t xml:space="preserve"> LLC S.K.A. z siedzibą w Krakowie (dalej „IIF”; spółka powstała w wyniku przekształcenia spółki IIF S.A.) oraz </w:t>
      </w:r>
      <w:proofErr w:type="spellStart"/>
      <w:r w:rsidRPr="0026102A">
        <w:rPr>
          <w:i/>
          <w:iCs/>
          <w:color w:val="0D0D0D"/>
          <w:lang w:val="pl-PL"/>
        </w:rPr>
        <w:t>Middlefield</w:t>
      </w:r>
      <w:proofErr w:type="spellEnd"/>
      <w:r w:rsidRPr="0026102A">
        <w:rPr>
          <w:i/>
          <w:iCs/>
          <w:color w:val="0D0D0D"/>
          <w:lang w:val="pl-PL"/>
        </w:rPr>
        <w:t xml:space="preserve"> </w:t>
      </w:r>
      <w:proofErr w:type="spellStart"/>
      <w:r w:rsidRPr="0026102A">
        <w:rPr>
          <w:i/>
          <w:iCs/>
          <w:color w:val="0D0D0D"/>
          <w:lang w:val="pl-PL"/>
        </w:rPr>
        <w:t>Ventures</w:t>
      </w:r>
      <w:proofErr w:type="spellEnd"/>
      <w:r w:rsidRPr="0026102A">
        <w:rPr>
          <w:i/>
          <w:iCs/>
          <w:color w:val="0D0D0D"/>
          <w:lang w:val="pl-PL"/>
        </w:rPr>
        <w:t xml:space="preserve"> </w:t>
      </w:r>
      <w:proofErr w:type="spellStart"/>
      <w:r w:rsidRPr="0026102A">
        <w:rPr>
          <w:i/>
          <w:iCs/>
          <w:color w:val="0D0D0D"/>
          <w:lang w:val="pl-PL"/>
        </w:rPr>
        <w:t>Inc</w:t>
      </w:r>
      <w:proofErr w:type="spellEnd"/>
      <w:r w:rsidRPr="0026102A">
        <w:rPr>
          <w:i/>
          <w:iCs/>
          <w:color w:val="0D0D0D"/>
          <w:lang w:val="pl-PL"/>
        </w:rPr>
        <w:t xml:space="preserve"> z siedzibą w Wilmington, Delaware (dalej „MV” ).”</w:t>
      </w:r>
    </w:p>
    <w:p w14:paraId="5289F759" w14:textId="77777777" w:rsidR="0026102A" w:rsidRPr="0026102A" w:rsidRDefault="0026102A" w:rsidP="0026102A">
      <w:pPr>
        <w:spacing w:after="120" w:line="23" w:lineRule="atLeast"/>
        <w:rPr>
          <w:color w:val="0D0D0D"/>
          <w:lang w:val="pl-PL"/>
        </w:rPr>
      </w:pPr>
      <w:r w:rsidRPr="0026102A">
        <w:rPr>
          <w:color w:val="0D0D0D"/>
          <w:lang w:val="pl-PL"/>
        </w:rPr>
        <w:t>b.</w:t>
      </w:r>
      <w:r w:rsidRPr="0026102A">
        <w:rPr>
          <w:color w:val="0D0D0D"/>
          <w:lang w:val="pl-PL"/>
        </w:rPr>
        <w:tab/>
        <w:t>§ 18 ust. 2 statutu Spółki o dotychczasowym brzmieniu:</w:t>
      </w:r>
    </w:p>
    <w:p w14:paraId="11E2FE35" w14:textId="77777777" w:rsidR="0026102A" w:rsidRPr="0026102A" w:rsidRDefault="0026102A" w:rsidP="0026102A">
      <w:pPr>
        <w:spacing w:after="120" w:line="23" w:lineRule="atLeast"/>
        <w:rPr>
          <w:i/>
          <w:iCs/>
          <w:color w:val="0D0D0D"/>
          <w:lang w:val="pl-PL"/>
        </w:rPr>
      </w:pPr>
      <w:r w:rsidRPr="0026102A">
        <w:rPr>
          <w:i/>
          <w:iCs/>
          <w:color w:val="0D0D0D"/>
          <w:lang w:val="pl-PL"/>
        </w:rPr>
        <w:t>„Uchwały Rady Nadzorczej są ważne jeżeli wszyscy członkowie Rady Nadzorczej zostali zaproszeni przez Przewodniczącego Rady Nadzorczej co najmniej na 7 dni przed posiedzeniem. Zaproszenie powinno obejmować porządek obrad posiedzenia.”</w:t>
      </w:r>
    </w:p>
    <w:p w14:paraId="4C3EE7CF" w14:textId="77777777" w:rsidR="0026102A" w:rsidRPr="0026102A" w:rsidRDefault="0026102A" w:rsidP="0026102A">
      <w:pPr>
        <w:spacing w:after="120" w:line="23" w:lineRule="atLeast"/>
        <w:rPr>
          <w:color w:val="0D0D0D"/>
          <w:lang w:val="pl-PL"/>
        </w:rPr>
      </w:pPr>
      <w:r w:rsidRPr="0026102A">
        <w:rPr>
          <w:color w:val="0D0D0D"/>
          <w:lang w:val="pl-PL"/>
        </w:rPr>
        <w:t>otrzymuje nowe następujące brzmienie:</w:t>
      </w:r>
    </w:p>
    <w:p w14:paraId="244FBEA7" w14:textId="77777777" w:rsidR="0026102A" w:rsidRPr="0026102A" w:rsidRDefault="0026102A" w:rsidP="0026102A">
      <w:pPr>
        <w:spacing w:after="120" w:line="23" w:lineRule="atLeast"/>
        <w:rPr>
          <w:i/>
          <w:iCs/>
          <w:color w:val="0D0D0D"/>
          <w:lang w:val="pl-PL"/>
        </w:rPr>
      </w:pPr>
      <w:r w:rsidRPr="0026102A">
        <w:rPr>
          <w:i/>
          <w:iCs/>
          <w:color w:val="0D0D0D"/>
          <w:lang w:val="pl-PL"/>
        </w:rPr>
        <w:t>„Uchwały Rady Nadzorczej są ważne jeżeli wszyscy członkowie Rady Nadzorczej zostali zaproszeni przez Przewodniczącego Rady Nadzorczej co najmniej na 7 dni przed posiedzeniem. Zaproszenie powinno</w:t>
      </w:r>
      <w:r w:rsidRPr="0026102A" w:rsidDel="00430701">
        <w:rPr>
          <w:i/>
          <w:iCs/>
          <w:color w:val="0D0D0D"/>
          <w:lang w:val="pl-PL"/>
        </w:rPr>
        <w:t xml:space="preserve"> </w:t>
      </w:r>
      <w:r w:rsidRPr="0026102A">
        <w:rPr>
          <w:i/>
          <w:iCs/>
          <w:color w:val="0D0D0D"/>
          <w:lang w:val="pl-PL"/>
        </w:rPr>
        <w:t>spełniać wymogi przewidziane w przepisach prawa, a w szczególności zawierać porządek obrad posiedzenia.”</w:t>
      </w:r>
    </w:p>
    <w:p w14:paraId="2251C6F7" w14:textId="77777777" w:rsidR="0026102A" w:rsidRPr="0026102A" w:rsidRDefault="0026102A" w:rsidP="0026102A">
      <w:pPr>
        <w:spacing w:after="120" w:line="23" w:lineRule="atLeast"/>
        <w:rPr>
          <w:color w:val="0D0D0D"/>
          <w:lang w:val="pl-PL"/>
        </w:rPr>
      </w:pPr>
      <w:r w:rsidRPr="0026102A">
        <w:rPr>
          <w:color w:val="0D0D0D"/>
          <w:lang w:val="pl-PL"/>
        </w:rPr>
        <w:t>c.</w:t>
      </w:r>
      <w:r w:rsidRPr="0026102A">
        <w:rPr>
          <w:color w:val="0D0D0D"/>
          <w:lang w:val="pl-PL"/>
        </w:rPr>
        <w:tab/>
        <w:t>§ 18 ust. 4 statutu Spółki o dotychczasowym brzmieniu:</w:t>
      </w:r>
    </w:p>
    <w:p w14:paraId="364AB158" w14:textId="77777777" w:rsidR="0026102A" w:rsidRPr="0026102A" w:rsidRDefault="0026102A" w:rsidP="0026102A">
      <w:pPr>
        <w:spacing w:after="120" w:line="23" w:lineRule="atLeast"/>
        <w:rPr>
          <w:i/>
          <w:iCs/>
          <w:color w:val="0D0D0D"/>
          <w:lang w:val="pl-PL"/>
        </w:rPr>
      </w:pPr>
      <w:r w:rsidRPr="0026102A">
        <w:rPr>
          <w:i/>
          <w:iCs/>
          <w:color w:val="0D0D0D"/>
          <w:lang w:val="pl-PL"/>
        </w:rPr>
        <w:t>„Posiedzenia Rady Nadzorczej powinny być protokołowane a protokoły powinny być podpisane przez wszystkich członków Rady Nadzorczej uczestniczących w posiedzeniu oraz protokolanta”</w:t>
      </w:r>
    </w:p>
    <w:p w14:paraId="6A825EF9" w14:textId="77777777" w:rsidR="0026102A" w:rsidRPr="0026102A" w:rsidRDefault="0026102A" w:rsidP="0026102A">
      <w:pPr>
        <w:spacing w:after="120" w:line="23" w:lineRule="atLeast"/>
        <w:rPr>
          <w:color w:val="0D0D0D"/>
          <w:lang w:val="pl-PL"/>
        </w:rPr>
      </w:pPr>
      <w:r w:rsidRPr="0026102A">
        <w:rPr>
          <w:color w:val="0D0D0D"/>
          <w:lang w:val="pl-PL"/>
        </w:rPr>
        <w:t>otrzymuje nowe następujące brzmienie:</w:t>
      </w:r>
    </w:p>
    <w:p w14:paraId="268266C7" w14:textId="77777777" w:rsidR="0026102A" w:rsidRPr="0026102A" w:rsidRDefault="0026102A" w:rsidP="0026102A">
      <w:pPr>
        <w:spacing w:after="120" w:line="23" w:lineRule="atLeast"/>
        <w:rPr>
          <w:i/>
          <w:iCs/>
          <w:color w:val="0D0D0D"/>
          <w:lang w:val="pl-PL"/>
        </w:rPr>
      </w:pPr>
      <w:r w:rsidRPr="0026102A">
        <w:rPr>
          <w:i/>
          <w:iCs/>
          <w:color w:val="0D0D0D"/>
          <w:lang w:val="pl-PL"/>
        </w:rPr>
        <w:t>„Uchwały Rady Nadzorczej są protokołowane. Protokół powinien zawierać porządek obrad, imiona i nazwiska członków Rady Nadzorczej uczestniczących w głosowaniu i liczbę głosów oddanych na poszczególne uchwały. W protokole zaznacza się również zdanie odrębne zgłoszone przez członka Rady Nadzorczej wraz z jego ewentualnym umotywowaniem. Protokół podpisuje co najmniej Przewodniczący Rady Nadzorczej, lub inny członek Rady Nadzorczej prowadzący posiedzenie lub zarządzający głosowanie zgodnie z przepisami prawa lub statutem, oraz protokolant”</w:t>
      </w:r>
    </w:p>
    <w:p w14:paraId="73AD9E7B" w14:textId="77777777" w:rsidR="0026102A" w:rsidRPr="0026102A" w:rsidRDefault="0026102A" w:rsidP="0026102A">
      <w:pPr>
        <w:spacing w:after="120" w:line="23" w:lineRule="atLeast"/>
        <w:rPr>
          <w:color w:val="0D0D0D"/>
          <w:lang w:val="pl-PL"/>
        </w:rPr>
      </w:pPr>
      <w:r w:rsidRPr="0026102A">
        <w:rPr>
          <w:color w:val="0D0D0D"/>
          <w:lang w:val="pl-PL"/>
        </w:rPr>
        <w:lastRenderedPageBreak/>
        <w:t>d.</w:t>
      </w:r>
      <w:r w:rsidRPr="0026102A">
        <w:rPr>
          <w:color w:val="0D0D0D"/>
          <w:lang w:val="pl-PL"/>
        </w:rPr>
        <w:tab/>
        <w:t>§ 18 ust. 6 statutu Spółki o dotychczasowym brzmieniu:</w:t>
      </w:r>
    </w:p>
    <w:p w14:paraId="66A5CBBE" w14:textId="77777777" w:rsidR="0026102A" w:rsidRPr="0026102A" w:rsidRDefault="0026102A" w:rsidP="0026102A">
      <w:pPr>
        <w:spacing w:after="120" w:line="23" w:lineRule="atLeast"/>
        <w:rPr>
          <w:i/>
          <w:iCs/>
          <w:color w:val="0D0D0D"/>
          <w:lang w:val="pl-PL"/>
        </w:rPr>
      </w:pPr>
      <w:r w:rsidRPr="0026102A">
        <w:rPr>
          <w:i/>
          <w:iCs/>
          <w:color w:val="0D0D0D"/>
          <w:lang w:val="pl-PL"/>
        </w:rPr>
        <w:t>„Członkowie Rady Nadzorczej mogą brać udział w podejmowaniu uchwał Rady, oddając swój głos na piśmie za pośrednictwem innego członka Rady Nadzorczej, przy wykorzystaniu środków bezpośredniego porozumiewania się na odległość lub w trybie pisemnym. Oddanie głosu na piśmie nie może dotyczyć spraw wprowadzonych do porządku obrad na posiedzeniu Rady Nadzorczej. Oddanie głosu przy wykorzystaniu środków bezpośredniego porozumiewania się na odległość powinno być potwierdzone przez oddającego głos na piśmie w ciągu 7 dni od daty oddania głosu. Potwierdzenie powinno być złożone do Przewodniczącego Rady Nadzorczej.”</w:t>
      </w:r>
    </w:p>
    <w:p w14:paraId="018629FE" w14:textId="77777777" w:rsidR="0026102A" w:rsidRPr="0026102A" w:rsidRDefault="0026102A" w:rsidP="0026102A">
      <w:pPr>
        <w:spacing w:after="120" w:line="23" w:lineRule="atLeast"/>
        <w:rPr>
          <w:color w:val="0D0D0D"/>
          <w:lang w:val="pl-PL"/>
        </w:rPr>
      </w:pPr>
      <w:r w:rsidRPr="0026102A">
        <w:rPr>
          <w:color w:val="0D0D0D"/>
          <w:lang w:val="pl-PL"/>
        </w:rPr>
        <w:t>otrzymuje nowe następujące brzmienie:</w:t>
      </w:r>
    </w:p>
    <w:p w14:paraId="1305B351" w14:textId="77777777" w:rsidR="0026102A" w:rsidRPr="0026102A" w:rsidRDefault="0026102A" w:rsidP="0026102A">
      <w:pPr>
        <w:spacing w:after="120" w:line="23" w:lineRule="atLeast"/>
        <w:rPr>
          <w:i/>
          <w:iCs/>
          <w:color w:val="0D0D0D"/>
          <w:lang w:val="pl-PL"/>
        </w:rPr>
      </w:pPr>
      <w:r w:rsidRPr="0026102A">
        <w:rPr>
          <w:i/>
          <w:iCs/>
          <w:color w:val="0D0D0D"/>
          <w:lang w:val="pl-PL"/>
        </w:rPr>
        <w:t>„Członkowie Rady Nadzorczej mogą brać udział w podejmowaniu uchwał Rady, oddając swój głos na piśmie za pośrednictwem innego członka Rady Nadzorczej, przy wykorzystaniu środków bezpośredniego porozumiewania się na odległość lub w trybie pisemnym. Oddanie głosu na piśmie nie może dotyczyć spraw wprowadzonych do porządku obrad na posiedzeniu Rady Nadzorczej.”</w:t>
      </w:r>
    </w:p>
    <w:p w14:paraId="5CBCED30" w14:textId="77777777" w:rsidR="0026102A" w:rsidRPr="0026102A" w:rsidRDefault="0026102A" w:rsidP="0026102A">
      <w:pPr>
        <w:spacing w:after="120" w:line="23" w:lineRule="atLeast"/>
        <w:rPr>
          <w:i/>
          <w:iCs/>
          <w:color w:val="0D0D0D"/>
          <w:lang w:val="pl-PL"/>
        </w:rPr>
      </w:pPr>
    </w:p>
    <w:p w14:paraId="56E429B5" w14:textId="77777777" w:rsidR="0026102A" w:rsidRPr="0026102A" w:rsidRDefault="0026102A" w:rsidP="0026102A">
      <w:pPr>
        <w:spacing w:after="120" w:line="23" w:lineRule="atLeast"/>
        <w:jc w:val="center"/>
        <w:rPr>
          <w:color w:val="0D0D0D"/>
          <w:lang w:val="pl-PL"/>
        </w:rPr>
      </w:pPr>
      <w:r w:rsidRPr="0026102A">
        <w:rPr>
          <w:color w:val="0D0D0D"/>
          <w:lang w:val="pl-PL"/>
        </w:rPr>
        <w:t>§ 2.</w:t>
      </w:r>
    </w:p>
    <w:p w14:paraId="0A20F00E" w14:textId="77777777" w:rsidR="0026102A" w:rsidRPr="0026102A" w:rsidRDefault="0026102A" w:rsidP="0026102A">
      <w:pPr>
        <w:spacing w:after="120" w:line="23" w:lineRule="atLeast"/>
        <w:rPr>
          <w:color w:val="0D0D0D"/>
          <w:lang w:val="pl-PL"/>
        </w:rPr>
      </w:pPr>
      <w:r w:rsidRPr="0026102A">
        <w:rPr>
          <w:color w:val="0D0D0D"/>
          <w:lang w:val="pl-PL"/>
        </w:rPr>
        <w:t xml:space="preserve">Upoważnia się Radę Nadzorczą Spółki do ustalenia tekstu jednolitego Statutu Spółki uwzględniającego postanowienia § 1 niniejszej uchwały. </w:t>
      </w:r>
    </w:p>
    <w:p w14:paraId="2CA600C2" w14:textId="77777777" w:rsidR="0026102A" w:rsidRPr="0026102A" w:rsidRDefault="0026102A" w:rsidP="0026102A">
      <w:pPr>
        <w:spacing w:after="120" w:line="23" w:lineRule="atLeast"/>
        <w:rPr>
          <w:color w:val="0D0D0D"/>
          <w:lang w:val="pl-PL"/>
        </w:rPr>
      </w:pPr>
    </w:p>
    <w:p w14:paraId="7777EABD" w14:textId="77777777" w:rsidR="0026102A" w:rsidRPr="0026102A" w:rsidRDefault="0026102A" w:rsidP="0026102A">
      <w:pPr>
        <w:spacing w:after="120" w:line="23" w:lineRule="atLeast"/>
        <w:jc w:val="center"/>
        <w:rPr>
          <w:color w:val="0D0D0D"/>
          <w:lang w:val="pl-PL"/>
        </w:rPr>
      </w:pPr>
      <w:r w:rsidRPr="0026102A">
        <w:rPr>
          <w:color w:val="0D0D0D"/>
          <w:lang w:val="pl-PL"/>
        </w:rPr>
        <w:t>§ 3.</w:t>
      </w:r>
    </w:p>
    <w:p w14:paraId="4E7553D0" w14:textId="77777777" w:rsidR="0026102A" w:rsidRPr="0026102A" w:rsidRDefault="0026102A" w:rsidP="0026102A">
      <w:pPr>
        <w:spacing w:after="120" w:line="23" w:lineRule="atLeast"/>
        <w:rPr>
          <w:color w:val="0D0D0D"/>
          <w:lang w:val="pl-PL"/>
        </w:rPr>
      </w:pPr>
      <w:r w:rsidRPr="0026102A">
        <w:rPr>
          <w:color w:val="0D0D0D"/>
          <w:lang w:val="pl-PL"/>
        </w:rPr>
        <w:t>Uchwała wchodzi w życie z chwilą jej podjęcia, ze skutkiem od dnia rejestracji w rejestrze przedsiębiorców Krajowego Rejestru Sądowego.</w:t>
      </w:r>
    </w:p>
    <w:p w14:paraId="061D35D9" w14:textId="77777777" w:rsidR="0026102A" w:rsidRPr="0026102A" w:rsidRDefault="0026102A" w:rsidP="0026102A">
      <w:pPr>
        <w:pBdr>
          <w:bottom w:val="single" w:sz="6" w:space="1" w:color="auto"/>
        </w:pBdr>
        <w:spacing w:after="0"/>
        <w:rPr>
          <w:b/>
          <w:color w:val="0D0D0D"/>
          <w:lang w:val="pl-PL"/>
        </w:rPr>
      </w:pPr>
    </w:p>
    <w:p w14:paraId="29A76CCC" w14:textId="77777777" w:rsidR="0026102A" w:rsidRPr="0026102A" w:rsidRDefault="0026102A" w:rsidP="0026102A">
      <w:pPr>
        <w:pBdr>
          <w:bottom w:val="single" w:sz="6" w:space="1" w:color="auto"/>
        </w:pBdr>
        <w:spacing w:after="0"/>
        <w:rPr>
          <w:color w:val="0D0D0D"/>
          <w:lang w:val="pl-PL"/>
        </w:rPr>
      </w:pPr>
    </w:p>
    <w:p w14:paraId="170592F9" w14:textId="77777777" w:rsidR="0026102A" w:rsidRPr="0026102A" w:rsidRDefault="0026102A" w:rsidP="0026102A">
      <w:pPr>
        <w:spacing w:after="0"/>
        <w:rPr>
          <w:i/>
          <w:color w:val="0D0D0D"/>
          <w:lang w:val="pl-PL"/>
        </w:rPr>
      </w:pPr>
      <w:r w:rsidRPr="0026102A">
        <w:rPr>
          <w:i/>
          <w:color w:val="0D0D0D"/>
          <w:lang w:val="pl-PL"/>
        </w:rPr>
        <w:t>Uzasadnienie:</w:t>
      </w:r>
    </w:p>
    <w:p w14:paraId="4BE40B29" w14:textId="77777777" w:rsidR="0026102A" w:rsidRPr="0026102A" w:rsidRDefault="0026102A" w:rsidP="0026102A">
      <w:pPr>
        <w:spacing w:after="0"/>
        <w:rPr>
          <w:i/>
          <w:color w:val="0D0D0D"/>
          <w:lang w:val="pl-PL"/>
        </w:rPr>
      </w:pPr>
      <w:r w:rsidRPr="0026102A">
        <w:rPr>
          <w:i/>
          <w:color w:val="0D0D0D"/>
          <w:lang w:val="pl-PL"/>
        </w:rPr>
        <w:t xml:space="preserve">W zakresie § 1 lit. a: </w:t>
      </w:r>
      <w:r w:rsidRPr="0026102A">
        <w:rPr>
          <w:i/>
          <w:iCs/>
          <w:color w:val="0D0D0D"/>
          <w:lang w:val="pl-PL"/>
        </w:rPr>
        <w:t xml:space="preserve">aktualizacja treści statutu ze względu na przekształcenie spółki założyciela IIF S.A. w spółkę IIF RMS </w:t>
      </w:r>
      <w:proofErr w:type="spellStart"/>
      <w:r w:rsidRPr="0026102A">
        <w:rPr>
          <w:i/>
          <w:iCs/>
          <w:color w:val="0D0D0D"/>
          <w:lang w:val="pl-PL"/>
        </w:rPr>
        <w:t>Ventures</w:t>
      </w:r>
      <w:proofErr w:type="spellEnd"/>
      <w:r w:rsidRPr="0026102A">
        <w:rPr>
          <w:i/>
          <w:iCs/>
          <w:color w:val="0D0D0D"/>
          <w:lang w:val="pl-PL"/>
        </w:rPr>
        <w:t xml:space="preserve"> LLC S.K.A. Proponowana zmiana statutu, będąca ponowieniem uchwały podjętej dnia 14 grudnia 2022 roku, jest potrzebna z uwagi na brak terminowej rejestracji ww. uchwały w rejestrze przedsiębiorców KRS, skutkującej wygaśnięciem ww. uchwały z dnia 14 grudnia 2022 roku.</w:t>
      </w:r>
    </w:p>
    <w:p w14:paraId="068D0049" w14:textId="77777777" w:rsidR="0026102A" w:rsidRPr="0026102A" w:rsidRDefault="0026102A" w:rsidP="0026102A">
      <w:pPr>
        <w:spacing w:after="0"/>
        <w:rPr>
          <w:i/>
          <w:color w:val="0D0D0D"/>
          <w:lang w:val="pl-PL"/>
        </w:rPr>
      </w:pPr>
      <w:r w:rsidRPr="0026102A">
        <w:rPr>
          <w:i/>
          <w:color w:val="0D0D0D"/>
          <w:lang w:val="pl-PL"/>
        </w:rPr>
        <w:t xml:space="preserve">W zakresie § 1 lit. b: </w:t>
      </w:r>
      <w:r w:rsidRPr="0026102A">
        <w:rPr>
          <w:i/>
          <w:iCs/>
          <w:color w:val="0D0D0D"/>
          <w:lang w:val="pl-PL"/>
        </w:rPr>
        <w:t>aktualizacja treści statutu ze względu na brzmienie art. 389 § 2 KSH.</w:t>
      </w:r>
    </w:p>
    <w:p w14:paraId="6A50A292" w14:textId="77777777" w:rsidR="0026102A" w:rsidRPr="0026102A" w:rsidRDefault="0026102A" w:rsidP="0026102A">
      <w:pPr>
        <w:spacing w:after="0"/>
        <w:rPr>
          <w:i/>
          <w:color w:val="0D0D0D"/>
          <w:lang w:val="pl-PL"/>
        </w:rPr>
      </w:pPr>
      <w:r w:rsidRPr="0026102A">
        <w:rPr>
          <w:i/>
          <w:color w:val="0D0D0D"/>
          <w:lang w:val="pl-PL"/>
        </w:rPr>
        <w:t xml:space="preserve">W zakresie § 1 lit. c: </w:t>
      </w:r>
      <w:r w:rsidRPr="0026102A">
        <w:rPr>
          <w:i/>
          <w:iCs/>
          <w:color w:val="0D0D0D"/>
          <w:lang w:val="pl-PL"/>
        </w:rPr>
        <w:t>aktualizacja treści statutu ze względu na nowe brzmienie art. 376 KSH, który znajduje zastosowanie do protokołów z Rady Nadzorczej na podstawie art. 391 § 2 KSH.</w:t>
      </w:r>
    </w:p>
    <w:p w14:paraId="3279A1C4" w14:textId="77777777" w:rsidR="0026102A" w:rsidRPr="0026102A" w:rsidRDefault="0026102A" w:rsidP="0026102A">
      <w:pPr>
        <w:spacing w:after="0"/>
        <w:rPr>
          <w:i/>
          <w:color w:val="0D0D0D"/>
          <w:lang w:val="pl-PL"/>
        </w:rPr>
      </w:pPr>
      <w:r w:rsidRPr="0026102A">
        <w:rPr>
          <w:i/>
          <w:color w:val="0D0D0D"/>
          <w:lang w:val="pl-PL"/>
        </w:rPr>
        <w:t xml:space="preserve">W zakresie § 1 lit. d: </w:t>
      </w:r>
      <w:r w:rsidRPr="0026102A">
        <w:rPr>
          <w:i/>
          <w:iCs/>
          <w:color w:val="0D0D0D"/>
          <w:lang w:val="pl-PL"/>
        </w:rPr>
        <w:t xml:space="preserve">proponowana zmiana zmierza do dostosowania sposobu procedowania Rady Nadzorczej przy wykorzystaniu środków bezpośredniego porozumiewania się na odległość do aktualnego standardu wynikającego z KSH, wprowadzonego zważywszy na upowszechnienie praktyki zdalnego działania rad nadzorczych w spółkach akcyjnych. Biorąc pod uwagę obowiązek protokołowania uchwał Rady Nadzorczej z uwzględnieniem wyników głosowania nad uchwałą i ewentualnych zdań odrębnych, wymóg dodatkowego pisemnego </w:t>
      </w:r>
      <w:r w:rsidRPr="0026102A">
        <w:rPr>
          <w:i/>
          <w:iCs/>
          <w:color w:val="0D0D0D"/>
          <w:lang w:val="pl-PL"/>
        </w:rPr>
        <w:lastRenderedPageBreak/>
        <w:t>potwierdzenia sposobu głosowania przy wykorzystaniu środków bezpośredniego porozumiewania się na odległość jawi się aktualnie jako zbędny.</w:t>
      </w:r>
    </w:p>
    <w:p w14:paraId="7F3FB72A" w14:textId="77777777" w:rsidR="0026102A" w:rsidRPr="0026102A" w:rsidRDefault="0026102A" w:rsidP="0026102A">
      <w:pPr>
        <w:widowControl w:val="0"/>
        <w:spacing w:after="0" w:line="320" w:lineRule="exact"/>
        <w:rPr>
          <w:rFonts w:ascii="Times New Roman" w:hAnsi="Times New Roman" w:cs="Times New Roman"/>
          <w:b/>
          <w:color w:val="auto"/>
          <w:sz w:val="28"/>
          <w:szCs w:val="20"/>
          <w:lang w:val="pl-PL" w:eastAsia="ar-SA"/>
        </w:rPr>
      </w:pPr>
    </w:p>
    <w:p w14:paraId="14CBBE23" w14:textId="77777777" w:rsidR="0026102A" w:rsidRDefault="0026102A" w:rsidP="0026102A">
      <w:pPr>
        <w:pStyle w:val="Tekstpodstawowy"/>
        <w:rPr>
          <w:i/>
          <w:iCs/>
          <w:sz w:val="20"/>
          <w:szCs w:val="20"/>
        </w:rPr>
      </w:pPr>
    </w:p>
    <w:p w14:paraId="674A0FCB" w14:textId="77777777" w:rsidR="0026102A" w:rsidRPr="001323D2" w:rsidRDefault="0026102A" w:rsidP="0026102A">
      <w:pPr>
        <w:spacing w:after="0" w:line="259" w:lineRule="auto"/>
        <w:jc w:val="center"/>
        <w:rPr>
          <w:rFonts w:eastAsia="Calibri" w:cs="Times New Roman"/>
          <w:b/>
          <w:color w:val="auto"/>
          <w:sz w:val="22"/>
          <w:szCs w:val="22"/>
          <w:lang w:val="pl-PL" w:eastAsia="en-US"/>
        </w:rPr>
      </w:pPr>
    </w:p>
    <w:p w14:paraId="1F4CCFBE" w14:textId="77777777" w:rsidR="0026102A" w:rsidRPr="001323D2" w:rsidRDefault="0026102A" w:rsidP="0026102A">
      <w:pPr>
        <w:spacing w:after="0" w:line="240" w:lineRule="auto"/>
        <w:jc w:val="left"/>
        <w:rPr>
          <w:rFonts w:eastAsia="Calibri" w:cs="Calibri"/>
          <w:color w:val="292929"/>
          <w:sz w:val="22"/>
          <w:szCs w:val="22"/>
          <w:lang w:val="pl-PL" w:eastAsia="en-US"/>
        </w:rPr>
      </w:pPr>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26102A" w:rsidRPr="001323D2" w14:paraId="4E4008DD" w14:textId="77777777" w:rsidTr="002043BA">
        <w:trPr>
          <w:trHeight w:val="820"/>
        </w:trPr>
        <w:tc>
          <w:tcPr>
            <w:tcW w:w="9212" w:type="dxa"/>
            <w:gridSpan w:val="3"/>
            <w:tcBorders>
              <w:bottom w:val="single" w:sz="2" w:space="0" w:color="E83E29"/>
            </w:tcBorders>
            <w:shd w:val="clear" w:color="auto" w:fill="DDDDDD"/>
            <w:vAlign w:val="center"/>
          </w:tcPr>
          <w:p w14:paraId="60CA5C33" w14:textId="77777777" w:rsidR="0026102A" w:rsidRPr="001323D2" w:rsidRDefault="0026102A" w:rsidP="002043BA">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26102A" w:rsidRPr="001323D2" w14:paraId="113BD2F1" w14:textId="77777777" w:rsidTr="002043BA">
        <w:tc>
          <w:tcPr>
            <w:tcW w:w="3070" w:type="dxa"/>
            <w:tcBorders>
              <w:right w:val="single" w:sz="2" w:space="0" w:color="E83E29"/>
            </w:tcBorders>
          </w:tcPr>
          <w:p w14:paraId="09A0D530"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7A1F502D"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1E53C1F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0E44DEB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032034D3"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597342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4B9A50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30FCBF9F"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6B50094B"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78817239"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1907F39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6117A2B8"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62CA4AA7"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59ED26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38FA2B7B" w14:textId="77777777" w:rsidR="0026102A" w:rsidRPr="001323D2" w:rsidRDefault="0026102A" w:rsidP="002043BA">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7062EFC3" w14:textId="77777777" w:rsidR="0026102A" w:rsidRPr="001323D2" w:rsidRDefault="0026102A" w:rsidP="002043BA">
            <w:pPr>
              <w:spacing w:after="0" w:line="240" w:lineRule="auto"/>
              <w:jc w:val="center"/>
              <w:rPr>
                <w:rFonts w:eastAsia="Calibri" w:cs="Calibri"/>
                <w:color w:val="1C1C1C"/>
                <w:sz w:val="22"/>
                <w:szCs w:val="22"/>
                <w:lang w:val="pl-PL" w:eastAsia="en-US"/>
              </w:rPr>
            </w:pPr>
          </w:p>
          <w:p w14:paraId="1E950321"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5A5C30F"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5338E78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4916C7B0"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09F773C5"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5211552" w14:textId="77777777" w:rsidR="0026102A" w:rsidRPr="001323D2" w:rsidRDefault="0026102A" w:rsidP="002043B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3F182D9C" w14:textId="77777777" w:rsidR="0026102A" w:rsidRPr="001323D2" w:rsidRDefault="0026102A" w:rsidP="0026102A">
      <w:pPr>
        <w:spacing w:after="0" w:line="240" w:lineRule="auto"/>
        <w:jc w:val="left"/>
        <w:rPr>
          <w:rFonts w:eastAsia="Calibri" w:cs="Calibri"/>
          <w:color w:val="292929"/>
          <w:sz w:val="22"/>
          <w:szCs w:val="22"/>
          <w:lang w:val="pl-PL" w:eastAsia="en-US"/>
        </w:rPr>
      </w:pPr>
    </w:p>
    <w:p w14:paraId="1D9A8D25"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D258541"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3375ED06"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4E12D3EC" w14:textId="77777777" w:rsidR="0026102A" w:rsidRPr="001323D2" w:rsidRDefault="0026102A" w:rsidP="0026102A">
      <w:pPr>
        <w:spacing w:after="0" w:line="240" w:lineRule="auto"/>
        <w:jc w:val="left"/>
        <w:rPr>
          <w:rFonts w:eastAsia="Calibri" w:cs="Calibri"/>
          <w:color w:val="1C1C1C"/>
          <w:sz w:val="22"/>
          <w:szCs w:val="22"/>
          <w:lang w:val="pl-PL" w:eastAsia="en-US"/>
        </w:rPr>
      </w:pPr>
    </w:p>
    <w:p w14:paraId="4358EF48" w14:textId="77777777" w:rsidR="0026102A" w:rsidRPr="001323D2" w:rsidRDefault="0026102A" w:rsidP="0026102A">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45E0823C" w14:textId="77777777" w:rsidR="0026102A" w:rsidRPr="001323D2" w:rsidRDefault="0026102A" w:rsidP="0026102A">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50F112E9" w14:textId="77777777" w:rsidR="0026102A" w:rsidRDefault="0026102A" w:rsidP="0026102A">
      <w:pPr>
        <w:pStyle w:val="Tekstpodstawowy"/>
        <w:spacing w:before="6"/>
        <w:rPr>
          <w:i/>
          <w:iCs/>
          <w:sz w:val="19"/>
          <w:szCs w:val="19"/>
        </w:rPr>
      </w:pPr>
    </w:p>
    <w:p w14:paraId="4A62B3BA" w14:textId="77777777" w:rsidR="0026102A" w:rsidRDefault="0026102A" w:rsidP="0026102A">
      <w:pPr>
        <w:autoSpaceDE w:val="0"/>
        <w:autoSpaceDN w:val="0"/>
        <w:adjustRightInd w:val="0"/>
        <w:spacing w:after="0" w:line="240" w:lineRule="auto"/>
        <w:rPr>
          <w:rFonts w:cs="Calibri"/>
          <w:color w:val="000000"/>
          <w:lang w:val="pl-PL"/>
        </w:rPr>
      </w:pPr>
    </w:p>
    <w:p w14:paraId="076AC500" w14:textId="77777777" w:rsidR="0026102A" w:rsidRDefault="0026102A" w:rsidP="0026102A">
      <w:pPr>
        <w:autoSpaceDE w:val="0"/>
        <w:autoSpaceDN w:val="0"/>
        <w:adjustRightInd w:val="0"/>
        <w:spacing w:after="0" w:line="240" w:lineRule="auto"/>
        <w:rPr>
          <w:rFonts w:cs="Calibri"/>
          <w:color w:val="000000"/>
          <w:lang w:val="pl-PL"/>
        </w:rPr>
      </w:pPr>
    </w:p>
    <w:p w14:paraId="71CA970B" w14:textId="77777777" w:rsidR="0026102A" w:rsidRDefault="0026102A" w:rsidP="0026102A">
      <w:pPr>
        <w:autoSpaceDE w:val="0"/>
        <w:autoSpaceDN w:val="0"/>
        <w:adjustRightInd w:val="0"/>
        <w:spacing w:after="0" w:line="240" w:lineRule="auto"/>
        <w:rPr>
          <w:rFonts w:cs="Calibri"/>
          <w:color w:val="000000"/>
          <w:lang w:val="pl-PL"/>
        </w:rPr>
      </w:pPr>
    </w:p>
    <w:p w14:paraId="2BC1F3DE" w14:textId="77777777" w:rsidR="0026102A" w:rsidRDefault="0026102A" w:rsidP="0026102A">
      <w:pPr>
        <w:autoSpaceDE w:val="0"/>
        <w:autoSpaceDN w:val="0"/>
        <w:adjustRightInd w:val="0"/>
        <w:spacing w:after="0" w:line="240" w:lineRule="auto"/>
        <w:rPr>
          <w:rFonts w:cs="Calibri"/>
          <w:color w:val="000000"/>
          <w:lang w:val="pl-PL"/>
        </w:rPr>
      </w:pPr>
    </w:p>
    <w:p w14:paraId="27A51064" w14:textId="77777777" w:rsidR="0026102A" w:rsidRDefault="0026102A" w:rsidP="0026102A">
      <w:pPr>
        <w:autoSpaceDE w:val="0"/>
        <w:autoSpaceDN w:val="0"/>
        <w:adjustRightInd w:val="0"/>
        <w:spacing w:after="0" w:line="240" w:lineRule="auto"/>
        <w:rPr>
          <w:rFonts w:cs="Calibri"/>
          <w:color w:val="000000"/>
          <w:lang w:val="pl-PL"/>
        </w:rPr>
      </w:pPr>
    </w:p>
    <w:p w14:paraId="0213002B" w14:textId="77777777" w:rsidR="0026102A" w:rsidRDefault="0026102A" w:rsidP="0026102A">
      <w:pPr>
        <w:autoSpaceDE w:val="0"/>
        <w:autoSpaceDN w:val="0"/>
        <w:adjustRightInd w:val="0"/>
        <w:spacing w:after="0" w:line="240" w:lineRule="auto"/>
        <w:rPr>
          <w:rFonts w:cs="Calibri"/>
          <w:color w:val="000000"/>
          <w:lang w:val="pl-PL"/>
        </w:rPr>
      </w:pPr>
    </w:p>
    <w:p w14:paraId="7265221E" w14:textId="77777777" w:rsidR="0026102A" w:rsidRDefault="0026102A" w:rsidP="0026102A">
      <w:pPr>
        <w:autoSpaceDE w:val="0"/>
        <w:autoSpaceDN w:val="0"/>
        <w:adjustRightInd w:val="0"/>
        <w:spacing w:after="0" w:line="240" w:lineRule="auto"/>
        <w:rPr>
          <w:rFonts w:cs="Calibri"/>
          <w:color w:val="000000"/>
          <w:lang w:val="pl-PL"/>
        </w:rPr>
      </w:pPr>
    </w:p>
    <w:p w14:paraId="615D5C7C" w14:textId="77777777" w:rsidR="0026102A" w:rsidRDefault="0026102A" w:rsidP="0026102A">
      <w:pPr>
        <w:autoSpaceDE w:val="0"/>
        <w:autoSpaceDN w:val="0"/>
        <w:adjustRightInd w:val="0"/>
        <w:spacing w:after="0" w:line="240" w:lineRule="auto"/>
        <w:rPr>
          <w:rFonts w:cs="Calibri"/>
          <w:color w:val="000000"/>
          <w:lang w:val="pl-PL"/>
        </w:rPr>
      </w:pPr>
    </w:p>
    <w:p w14:paraId="2734B974" w14:textId="77777777" w:rsidR="0026102A" w:rsidRDefault="0026102A" w:rsidP="0026102A">
      <w:pPr>
        <w:autoSpaceDE w:val="0"/>
        <w:autoSpaceDN w:val="0"/>
        <w:adjustRightInd w:val="0"/>
        <w:spacing w:after="0" w:line="240" w:lineRule="auto"/>
        <w:rPr>
          <w:rFonts w:cs="Calibri"/>
          <w:color w:val="000000"/>
          <w:lang w:val="pl-PL"/>
        </w:rPr>
      </w:pPr>
    </w:p>
    <w:p w14:paraId="295DF33C" w14:textId="77777777" w:rsidR="0026102A" w:rsidRDefault="0026102A" w:rsidP="0026102A">
      <w:pPr>
        <w:autoSpaceDE w:val="0"/>
        <w:autoSpaceDN w:val="0"/>
        <w:adjustRightInd w:val="0"/>
        <w:spacing w:after="0" w:line="240" w:lineRule="auto"/>
        <w:rPr>
          <w:rFonts w:cs="Calibri"/>
          <w:color w:val="000000"/>
          <w:lang w:val="pl-PL"/>
        </w:rPr>
      </w:pPr>
    </w:p>
    <w:p w14:paraId="5140A662" w14:textId="77777777" w:rsidR="0026102A" w:rsidRDefault="0026102A" w:rsidP="0026102A">
      <w:pPr>
        <w:autoSpaceDE w:val="0"/>
        <w:autoSpaceDN w:val="0"/>
        <w:adjustRightInd w:val="0"/>
        <w:spacing w:after="0" w:line="240" w:lineRule="auto"/>
        <w:rPr>
          <w:rFonts w:cs="Calibri"/>
          <w:color w:val="000000"/>
          <w:lang w:val="pl-PL"/>
        </w:rPr>
      </w:pPr>
    </w:p>
    <w:p w14:paraId="69AE0844" w14:textId="77777777" w:rsidR="0026102A" w:rsidRDefault="0026102A" w:rsidP="0026102A">
      <w:pPr>
        <w:autoSpaceDE w:val="0"/>
        <w:autoSpaceDN w:val="0"/>
        <w:adjustRightInd w:val="0"/>
        <w:spacing w:after="0" w:line="240" w:lineRule="auto"/>
        <w:rPr>
          <w:rFonts w:cs="Calibri"/>
          <w:color w:val="000000"/>
          <w:lang w:val="pl-PL"/>
        </w:rPr>
      </w:pPr>
    </w:p>
    <w:p w14:paraId="4DE15523" w14:textId="77777777" w:rsidR="0026102A" w:rsidRDefault="0026102A" w:rsidP="0026102A">
      <w:pPr>
        <w:autoSpaceDE w:val="0"/>
        <w:autoSpaceDN w:val="0"/>
        <w:adjustRightInd w:val="0"/>
        <w:spacing w:after="0" w:line="240" w:lineRule="auto"/>
        <w:rPr>
          <w:rFonts w:cs="Calibri"/>
          <w:color w:val="000000"/>
          <w:lang w:val="pl-PL"/>
        </w:rPr>
      </w:pPr>
    </w:p>
    <w:p w14:paraId="10080AB2" w14:textId="77777777" w:rsidR="0026102A" w:rsidRDefault="0026102A" w:rsidP="0026102A">
      <w:pPr>
        <w:autoSpaceDE w:val="0"/>
        <w:autoSpaceDN w:val="0"/>
        <w:adjustRightInd w:val="0"/>
        <w:spacing w:after="0" w:line="240" w:lineRule="auto"/>
        <w:rPr>
          <w:rFonts w:cs="Calibri"/>
          <w:color w:val="000000"/>
          <w:lang w:val="pl-PL"/>
        </w:rPr>
      </w:pPr>
    </w:p>
    <w:p w14:paraId="4EE43322" w14:textId="77777777" w:rsidR="0026102A" w:rsidRDefault="0026102A" w:rsidP="0026102A">
      <w:pPr>
        <w:autoSpaceDE w:val="0"/>
        <w:autoSpaceDN w:val="0"/>
        <w:adjustRightInd w:val="0"/>
        <w:spacing w:after="0" w:line="240" w:lineRule="auto"/>
        <w:rPr>
          <w:rFonts w:cs="Calibri"/>
          <w:color w:val="000000"/>
          <w:lang w:val="pl-PL"/>
        </w:rPr>
      </w:pPr>
    </w:p>
    <w:p w14:paraId="149424BD" w14:textId="77777777" w:rsidR="0026102A" w:rsidRDefault="0026102A" w:rsidP="0026102A">
      <w:pPr>
        <w:autoSpaceDE w:val="0"/>
        <w:autoSpaceDN w:val="0"/>
        <w:adjustRightInd w:val="0"/>
        <w:spacing w:after="0" w:line="240" w:lineRule="auto"/>
        <w:rPr>
          <w:rFonts w:cs="Calibri"/>
          <w:color w:val="000000"/>
          <w:lang w:val="pl-PL"/>
        </w:rPr>
      </w:pPr>
    </w:p>
    <w:p w14:paraId="764539E8" w14:textId="77777777" w:rsidR="0026102A" w:rsidRDefault="0026102A" w:rsidP="0026102A">
      <w:pPr>
        <w:autoSpaceDE w:val="0"/>
        <w:autoSpaceDN w:val="0"/>
        <w:adjustRightInd w:val="0"/>
        <w:spacing w:after="0" w:line="240" w:lineRule="auto"/>
        <w:rPr>
          <w:rFonts w:cs="Calibri"/>
          <w:color w:val="000000"/>
          <w:lang w:val="pl-PL"/>
        </w:rPr>
      </w:pPr>
    </w:p>
    <w:p w14:paraId="0D5A25E7" w14:textId="77777777" w:rsidR="0026102A" w:rsidRDefault="0026102A" w:rsidP="0026102A">
      <w:pPr>
        <w:autoSpaceDE w:val="0"/>
        <w:autoSpaceDN w:val="0"/>
        <w:adjustRightInd w:val="0"/>
        <w:spacing w:after="0" w:line="240" w:lineRule="auto"/>
        <w:rPr>
          <w:rFonts w:cs="Calibri"/>
          <w:color w:val="000000"/>
          <w:lang w:val="pl-PL"/>
        </w:rPr>
      </w:pPr>
    </w:p>
    <w:p w14:paraId="26EE7CE8" w14:textId="77777777" w:rsidR="0026102A" w:rsidRDefault="0026102A" w:rsidP="0026102A">
      <w:pPr>
        <w:autoSpaceDE w:val="0"/>
        <w:autoSpaceDN w:val="0"/>
        <w:adjustRightInd w:val="0"/>
        <w:spacing w:after="0" w:line="240" w:lineRule="auto"/>
        <w:rPr>
          <w:rFonts w:cs="Calibri"/>
          <w:color w:val="000000"/>
          <w:lang w:val="pl-PL"/>
        </w:rPr>
      </w:pPr>
    </w:p>
    <w:p w14:paraId="30A93AF3" w14:textId="77777777" w:rsidR="0026102A" w:rsidRDefault="0026102A" w:rsidP="0026102A">
      <w:pPr>
        <w:autoSpaceDE w:val="0"/>
        <w:autoSpaceDN w:val="0"/>
        <w:adjustRightInd w:val="0"/>
        <w:spacing w:after="0" w:line="240" w:lineRule="auto"/>
        <w:rPr>
          <w:rFonts w:cs="Calibri"/>
          <w:color w:val="000000"/>
          <w:lang w:val="pl-PL"/>
        </w:rPr>
      </w:pPr>
    </w:p>
    <w:p w14:paraId="326160E1" w14:textId="77777777" w:rsidR="0026102A" w:rsidRDefault="0026102A" w:rsidP="0026102A">
      <w:pPr>
        <w:autoSpaceDE w:val="0"/>
        <w:autoSpaceDN w:val="0"/>
        <w:adjustRightInd w:val="0"/>
        <w:spacing w:after="0" w:line="240" w:lineRule="auto"/>
        <w:rPr>
          <w:rFonts w:cs="Calibri"/>
          <w:color w:val="000000"/>
          <w:lang w:val="pl-PL"/>
        </w:rPr>
      </w:pPr>
    </w:p>
    <w:p w14:paraId="759D7B4F" w14:textId="77777777" w:rsidR="0026102A" w:rsidRDefault="0026102A" w:rsidP="0026102A">
      <w:pPr>
        <w:autoSpaceDE w:val="0"/>
        <w:autoSpaceDN w:val="0"/>
        <w:adjustRightInd w:val="0"/>
        <w:spacing w:after="0" w:line="240" w:lineRule="auto"/>
        <w:rPr>
          <w:rFonts w:cs="Calibri"/>
          <w:color w:val="000000"/>
          <w:lang w:val="pl-PL"/>
        </w:rPr>
      </w:pPr>
    </w:p>
    <w:p w14:paraId="00A50C54" w14:textId="77777777" w:rsidR="0026102A" w:rsidRDefault="0026102A" w:rsidP="0026102A">
      <w:pPr>
        <w:autoSpaceDE w:val="0"/>
        <w:autoSpaceDN w:val="0"/>
        <w:adjustRightInd w:val="0"/>
        <w:spacing w:after="0" w:line="240" w:lineRule="auto"/>
        <w:rPr>
          <w:rFonts w:cs="Calibri"/>
          <w:color w:val="000000"/>
          <w:lang w:val="pl-PL"/>
        </w:rPr>
      </w:pPr>
    </w:p>
    <w:p w14:paraId="01189091" w14:textId="77777777" w:rsidR="0026102A" w:rsidRPr="0026102A" w:rsidRDefault="0026102A" w:rsidP="0026102A">
      <w:pPr>
        <w:autoSpaceDE w:val="0"/>
        <w:autoSpaceDN w:val="0"/>
        <w:adjustRightInd w:val="0"/>
        <w:spacing w:after="0" w:line="240" w:lineRule="auto"/>
        <w:rPr>
          <w:rFonts w:cs="Calibri"/>
          <w:color w:val="000000"/>
          <w:lang w:val="pl-PL"/>
        </w:rPr>
      </w:pPr>
    </w:p>
    <w:p w14:paraId="487A7B49" w14:textId="77777777" w:rsidR="001B2B72" w:rsidRDefault="001B2B72" w:rsidP="0026102A">
      <w:pPr>
        <w:spacing w:after="0"/>
        <w:jc w:val="center"/>
        <w:rPr>
          <w:b/>
          <w:color w:val="0D0D0D"/>
          <w:lang w:val="pl-PL"/>
        </w:rPr>
      </w:pPr>
    </w:p>
    <w:p w14:paraId="4795CEF2" w14:textId="291FEAAB" w:rsidR="0026102A" w:rsidRPr="0026102A" w:rsidRDefault="0026102A" w:rsidP="001B2B72">
      <w:pPr>
        <w:spacing w:after="0"/>
        <w:jc w:val="center"/>
        <w:rPr>
          <w:b/>
          <w:color w:val="0D0D0D"/>
          <w:lang w:val="pl-PL"/>
        </w:rPr>
      </w:pPr>
      <w:r w:rsidRPr="0026102A">
        <w:rPr>
          <w:b/>
          <w:color w:val="0D0D0D"/>
          <w:lang w:val="pl-PL"/>
        </w:rPr>
        <w:lastRenderedPageBreak/>
        <w:t>Uchwała nr 23/06/2023</w:t>
      </w:r>
    </w:p>
    <w:p w14:paraId="5930F4BA" w14:textId="77777777" w:rsidR="0026102A" w:rsidRPr="0026102A" w:rsidRDefault="0026102A" w:rsidP="001B2B72">
      <w:pPr>
        <w:spacing w:after="0"/>
        <w:jc w:val="center"/>
        <w:rPr>
          <w:b/>
          <w:color w:val="0D0D0D"/>
          <w:lang w:val="pl-PL"/>
        </w:rPr>
      </w:pPr>
      <w:r w:rsidRPr="0026102A">
        <w:rPr>
          <w:b/>
          <w:color w:val="0D0D0D"/>
          <w:lang w:val="pl-PL"/>
        </w:rPr>
        <w:t xml:space="preserve">Zwyczajnego Walnego Zgromadzenia AILLERON Spółki Akcyjnej </w:t>
      </w:r>
    </w:p>
    <w:p w14:paraId="4629631B" w14:textId="77777777" w:rsidR="0026102A" w:rsidRPr="0026102A" w:rsidRDefault="0026102A" w:rsidP="001B2B72">
      <w:pPr>
        <w:spacing w:after="0"/>
        <w:jc w:val="center"/>
        <w:rPr>
          <w:b/>
          <w:color w:val="0D0D0D"/>
          <w:lang w:val="pl-PL"/>
        </w:rPr>
      </w:pPr>
      <w:r w:rsidRPr="0026102A">
        <w:rPr>
          <w:b/>
          <w:color w:val="0D0D0D"/>
          <w:lang w:val="pl-PL"/>
        </w:rPr>
        <w:t xml:space="preserve">z siedzibą w Krakowie </w:t>
      </w:r>
    </w:p>
    <w:p w14:paraId="3CCBCCFD" w14:textId="77777777" w:rsidR="0026102A" w:rsidRPr="0026102A" w:rsidRDefault="0026102A" w:rsidP="001B2B72">
      <w:pPr>
        <w:spacing w:after="0"/>
        <w:jc w:val="center"/>
        <w:rPr>
          <w:b/>
          <w:color w:val="0D0D0D"/>
          <w:lang w:val="pl-PL"/>
        </w:rPr>
      </w:pPr>
      <w:r w:rsidRPr="0026102A">
        <w:rPr>
          <w:b/>
          <w:color w:val="0D0D0D"/>
          <w:lang w:val="pl-PL"/>
        </w:rPr>
        <w:t xml:space="preserve">z dnia 27 czerwca 2023 roku </w:t>
      </w:r>
    </w:p>
    <w:p w14:paraId="7183D901" w14:textId="77777777" w:rsidR="0026102A" w:rsidRPr="0026102A" w:rsidRDefault="0026102A" w:rsidP="001B2B72">
      <w:pPr>
        <w:spacing w:after="0"/>
        <w:jc w:val="center"/>
        <w:rPr>
          <w:b/>
          <w:color w:val="0D0D0D"/>
          <w:lang w:val="pl-PL"/>
        </w:rPr>
      </w:pPr>
      <w:r w:rsidRPr="0026102A">
        <w:rPr>
          <w:b/>
          <w:color w:val="0D0D0D"/>
          <w:lang w:val="pl-PL"/>
        </w:rPr>
        <w:t>w przedmiocie zmiany Regulaminu Rady Nadzorczej Spółki</w:t>
      </w:r>
    </w:p>
    <w:p w14:paraId="6A28E60F" w14:textId="77777777" w:rsidR="0026102A" w:rsidRPr="0026102A" w:rsidRDefault="0026102A" w:rsidP="0026102A">
      <w:pPr>
        <w:spacing w:after="0"/>
        <w:jc w:val="center"/>
        <w:rPr>
          <w:b/>
          <w:color w:val="0D0D0D"/>
          <w:sz w:val="12"/>
          <w:szCs w:val="12"/>
          <w:lang w:val="pl-PL"/>
        </w:rPr>
      </w:pPr>
    </w:p>
    <w:p w14:paraId="3E0EC077" w14:textId="77777777" w:rsidR="0026102A" w:rsidRPr="0026102A" w:rsidRDefault="0026102A" w:rsidP="0026102A">
      <w:pPr>
        <w:spacing w:after="120" w:line="23" w:lineRule="atLeast"/>
        <w:jc w:val="center"/>
        <w:rPr>
          <w:color w:val="0D0D0D"/>
          <w:lang w:val="pl-PL"/>
        </w:rPr>
      </w:pPr>
      <w:r w:rsidRPr="0026102A">
        <w:rPr>
          <w:color w:val="0D0D0D"/>
          <w:lang w:val="pl-PL"/>
        </w:rPr>
        <w:t>§ 1.</w:t>
      </w:r>
    </w:p>
    <w:p w14:paraId="56FA681A" w14:textId="77777777" w:rsidR="0026102A" w:rsidRPr="0026102A" w:rsidRDefault="0026102A" w:rsidP="0026102A">
      <w:pPr>
        <w:spacing w:after="120" w:line="23" w:lineRule="atLeast"/>
        <w:rPr>
          <w:color w:val="0D0D0D"/>
          <w:lang w:val="pl-PL"/>
        </w:rPr>
      </w:pPr>
      <w:r w:rsidRPr="0026102A">
        <w:rPr>
          <w:color w:val="0D0D0D"/>
          <w:lang w:val="pl-PL"/>
        </w:rPr>
        <w:t xml:space="preserve">Zwyczajne Walne Zgromadzenie spółki pod firmą: </w:t>
      </w:r>
      <w:proofErr w:type="spellStart"/>
      <w:r w:rsidRPr="0026102A">
        <w:rPr>
          <w:color w:val="0D0D0D"/>
          <w:lang w:val="pl-PL"/>
        </w:rPr>
        <w:t>Ailleron</w:t>
      </w:r>
      <w:proofErr w:type="spellEnd"/>
      <w:r w:rsidRPr="0026102A">
        <w:rPr>
          <w:color w:val="0D0D0D"/>
          <w:lang w:val="pl-PL"/>
        </w:rPr>
        <w:t xml:space="preserve"> spółka akcyjna z siedzibą w Krakowie („Spółka”), w związku z uchwałą Rady Nadzorczej Spółki z dnia 22 maja 2023 roku w przedmiocie zmiany regulaminu Rady Nadzorczej w zakresie dostosowania do aktualnego brzmienia przepisów KSH oraz przedłożenia zmienionego Regulaminu do zatwierdzenia przez Walne Zgromadzenie Spółki, działając na podstawie § 14 ust. 1 pkt 14) statutu Spółki, uchwala, że uchyla treść dotychczas obowiązującego Regulaminu Rady Nadzorczej Spółki oraz zatwierdza nową treść Regulaminu Rady Nadzorczej stanowiącą załącznik do niniejszej uchwały.  </w:t>
      </w:r>
    </w:p>
    <w:p w14:paraId="2D4F942D" w14:textId="77777777" w:rsidR="0026102A" w:rsidRPr="0026102A" w:rsidRDefault="0026102A" w:rsidP="0026102A">
      <w:pPr>
        <w:spacing w:after="120" w:line="23" w:lineRule="atLeast"/>
        <w:jc w:val="center"/>
        <w:rPr>
          <w:color w:val="0D0D0D"/>
          <w:lang w:val="pl-PL"/>
        </w:rPr>
      </w:pPr>
      <w:r w:rsidRPr="0026102A">
        <w:rPr>
          <w:color w:val="0D0D0D"/>
          <w:lang w:val="pl-PL"/>
        </w:rPr>
        <w:t>§ 2</w:t>
      </w:r>
    </w:p>
    <w:p w14:paraId="60F45418" w14:textId="77777777" w:rsidR="0026102A" w:rsidRPr="0026102A" w:rsidRDefault="0026102A" w:rsidP="0026102A">
      <w:pPr>
        <w:spacing w:after="120" w:line="23" w:lineRule="atLeast"/>
        <w:rPr>
          <w:color w:val="0D0D0D"/>
          <w:lang w:val="pl-PL"/>
        </w:rPr>
      </w:pPr>
      <w:r w:rsidRPr="0026102A">
        <w:rPr>
          <w:color w:val="0D0D0D"/>
          <w:lang w:val="pl-PL"/>
        </w:rPr>
        <w:t>Uchwała wchodzi w życie z chwilą jej podjęcia.</w:t>
      </w:r>
    </w:p>
    <w:p w14:paraId="624BEA36" w14:textId="77777777" w:rsidR="001B2B72" w:rsidRPr="0026102A" w:rsidRDefault="001B2B72" w:rsidP="0026102A">
      <w:pPr>
        <w:pBdr>
          <w:bottom w:val="single" w:sz="6" w:space="1" w:color="auto"/>
        </w:pBdr>
        <w:spacing w:after="0"/>
        <w:rPr>
          <w:color w:val="0D0D0D"/>
          <w:lang w:val="pl-PL"/>
        </w:rPr>
      </w:pPr>
    </w:p>
    <w:p w14:paraId="7A56B2A3" w14:textId="77777777" w:rsidR="0026102A" w:rsidRPr="0026102A" w:rsidRDefault="0026102A" w:rsidP="0026102A">
      <w:pPr>
        <w:spacing w:after="0"/>
        <w:rPr>
          <w:i/>
          <w:color w:val="0D0D0D"/>
          <w:lang w:val="pl-PL"/>
        </w:rPr>
      </w:pPr>
      <w:r w:rsidRPr="0026102A">
        <w:rPr>
          <w:i/>
          <w:color w:val="0D0D0D"/>
          <w:lang w:val="pl-PL"/>
        </w:rPr>
        <w:t>Uzasadnienie:</w:t>
      </w:r>
    </w:p>
    <w:p w14:paraId="6B100608" w14:textId="77777777" w:rsidR="0026102A" w:rsidRPr="0026102A" w:rsidRDefault="0026102A" w:rsidP="0026102A">
      <w:pPr>
        <w:spacing w:after="0"/>
        <w:rPr>
          <w:i/>
          <w:color w:val="0D0D0D"/>
          <w:lang w:val="pl-PL"/>
        </w:rPr>
      </w:pPr>
      <w:r w:rsidRPr="0026102A">
        <w:rPr>
          <w:i/>
          <w:color w:val="0D0D0D"/>
          <w:lang w:val="pl-PL"/>
        </w:rPr>
        <w:t>Zgodnie z § 14 ust. 1 pkt 14) statutu Spółki regulamin Rady Nadzorczej podlega zatwierdzeniu przez Walne Zgromadzenie Akcjonariuszy Spółki.</w:t>
      </w:r>
    </w:p>
    <w:p w14:paraId="60C4539F" w14:textId="77777777" w:rsidR="0026102A" w:rsidRPr="0026102A" w:rsidRDefault="0026102A" w:rsidP="0026102A">
      <w:pPr>
        <w:spacing w:after="0"/>
        <w:rPr>
          <w:i/>
          <w:color w:val="0D0D0D"/>
          <w:lang w:val="pl-PL"/>
        </w:rPr>
      </w:pPr>
      <w:r w:rsidRPr="0026102A">
        <w:rPr>
          <w:i/>
          <w:color w:val="0D0D0D"/>
          <w:lang w:val="pl-PL"/>
        </w:rPr>
        <w:t>Rada Nadzorcza Spółki w dniu 22 maja 2023 roku podjęła uchwałę w przedmiocie zmiany regulaminu Rady Nadzorczej w zakresie dostosowania do aktualnego brzmienia przepisów KSH oraz przedłożenia zmienionego Regulaminu do zatwierdzenia przez Walne Zgromadzenie Spółki.</w:t>
      </w:r>
    </w:p>
    <w:p w14:paraId="66C8D832" w14:textId="77777777" w:rsidR="0026102A" w:rsidRPr="0026102A" w:rsidRDefault="0026102A" w:rsidP="0026102A">
      <w:pPr>
        <w:spacing w:after="0"/>
        <w:rPr>
          <w:i/>
          <w:color w:val="0D0D0D"/>
          <w:lang w:val="pl-PL"/>
        </w:rPr>
      </w:pPr>
      <w:r w:rsidRPr="0026102A">
        <w:rPr>
          <w:i/>
          <w:color w:val="0D0D0D"/>
          <w:lang w:val="pl-PL"/>
        </w:rPr>
        <w:t>Niniejsza uchwała stanowi wykonanie ww. uchwały Rady Nadzorczej w przedmiocie zmiany regulaminu Rady Nadzorczej.</w:t>
      </w:r>
    </w:p>
    <w:p w14:paraId="421AE369" w14:textId="77777777" w:rsidR="0026102A" w:rsidRPr="0026102A" w:rsidRDefault="0026102A" w:rsidP="0026102A">
      <w:pPr>
        <w:pBdr>
          <w:bottom w:val="single" w:sz="6" w:space="1" w:color="auto"/>
        </w:pBdr>
        <w:spacing w:after="0"/>
        <w:rPr>
          <w:i/>
          <w:iCs/>
          <w:color w:val="0D0D0D"/>
          <w:lang w:val="pl-PL"/>
        </w:rPr>
      </w:pPr>
    </w:p>
    <w:p w14:paraId="71D7B8A1" w14:textId="77777777" w:rsidR="001323D2" w:rsidRPr="001323D2" w:rsidRDefault="001323D2" w:rsidP="001323D2">
      <w:pPr>
        <w:spacing w:after="0" w:line="240" w:lineRule="auto"/>
        <w:jc w:val="left"/>
        <w:rPr>
          <w:rFonts w:eastAsia="Calibri" w:cs="Calibri"/>
          <w:color w:val="292929"/>
          <w:sz w:val="22"/>
          <w:szCs w:val="22"/>
          <w:lang w:val="pl-PL" w:eastAsia="en-US"/>
        </w:rPr>
      </w:pPr>
      <w:bookmarkStart w:id="0" w:name="_Hlk136440117"/>
    </w:p>
    <w:tbl>
      <w:tblPr>
        <w:tblW w:w="0" w:type="auto"/>
        <w:tblBorders>
          <w:top w:val="single" w:sz="2" w:space="0" w:color="E83E29"/>
          <w:bottom w:val="single" w:sz="2" w:space="0" w:color="E83E29"/>
          <w:insideH w:val="single" w:sz="2" w:space="0" w:color="E83E29"/>
          <w:insideV w:val="single" w:sz="12" w:space="0" w:color="7F7F7F"/>
        </w:tblBorders>
        <w:tblLook w:val="04A0" w:firstRow="1" w:lastRow="0" w:firstColumn="1" w:lastColumn="0" w:noHBand="0" w:noVBand="1"/>
      </w:tblPr>
      <w:tblGrid>
        <w:gridCol w:w="3070"/>
        <w:gridCol w:w="3071"/>
        <w:gridCol w:w="3071"/>
      </w:tblGrid>
      <w:tr w:rsidR="001323D2" w:rsidRPr="001323D2" w14:paraId="631AC3FB" w14:textId="77777777" w:rsidTr="00E5766B">
        <w:trPr>
          <w:trHeight w:val="820"/>
        </w:trPr>
        <w:tc>
          <w:tcPr>
            <w:tcW w:w="9212" w:type="dxa"/>
            <w:gridSpan w:val="3"/>
            <w:tcBorders>
              <w:bottom w:val="single" w:sz="2" w:space="0" w:color="E83E29"/>
            </w:tcBorders>
            <w:shd w:val="clear" w:color="auto" w:fill="DDDDDD"/>
            <w:vAlign w:val="center"/>
          </w:tcPr>
          <w:p w14:paraId="7BD2DAA4" w14:textId="77777777" w:rsidR="001323D2" w:rsidRPr="001323D2" w:rsidRDefault="001323D2" w:rsidP="001323D2">
            <w:pPr>
              <w:spacing w:after="0" w:line="259" w:lineRule="auto"/>
              <w:jc w:val="left"/>
              <w:rPr>
                <w:rFonts w:eastAsia="Calibri" w:cs="Times New Roman"/>
                <w:color w:val="007691"/>
                <w:sz w:val="22"/>
                <w:szCs w:val="22"/>
                <w:lang w:val="pl-PL" w:eastAsia="en-US"/>
              </w:rPr>
            </w:pPr>
            <w:r w:rsidRPr="001323D2">
              <w:rPr>
                <w:rFonts w:eastAsia="Calibri" w:cs="Times New Roman"/>
                <w:color w:val="E83E29"/>
                <w:sz w:val="22"/>
                <w:szCs w:val="22"/>
                <w:lang w:val="pl-PL" w:eastAsia="en-US"/>
              </w:rPr>
              <w:t>Instrukcja Akcjonariusza dla Pełnomocnika:</w:t>
            </w:r>
          </w:p>
        </w:tc>
      </w:tr>
      <w:tr w:rsidR="001323D2" w:rsidRPr="001323D2" w14:paraId="60A36864" w14:textId="77777777" w:rsidTr="00E5766B">
        <w:tc>
          <w:tcPr>
            <w:tcW w:w="3070" w:type="dxa"/>
            <w:tcBorders>
              <w:right w:val="single" w:sz="2" w:space="0" w:color="E83E29"/>
            </w:tcBorders>
          </w:tcPr>
          <w:p w14:paraId="14DD5E83" w14:textId="77777777" w:rsidR="001323D2" w:rsidRPr="001323D2" w:rsidRDefault="001323D2" w:rsidP="001323D2">
            <w:pPr>
              <w:spacing w:after="0" w:line="240" w:lineRule="auto"/>
              <w:jc w:val="center"/>
              <w:rPr>
                <w:rFonts w:eastAsia="Calibri" w:cs="Calibri"/>
                <w:color w:val="1C1C1C"/>
                <w:sz w:val="22"/>
                <w:szCs w:val="22"/>
                <w:lang w:val="pl-PL" w:eastAsia="en-US"/>
              </w:rPr>
            </w:pPr>
          </w:p>
          <w:p w14:paraId="0B7F7167"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32E3D88"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ZA</w:t>
            </w:r>
          </w:p>
          <w:p w14:paraId="0FFB5E54"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395E80C7"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97F17F9"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1BC7A8D1"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c>
          <w:tcPr>
            <w:tcW w:w="3071" w:type="dxa"/>
            <w:tcBorders>
              <w:left w:val="single" w:sz="2" w:space="0" w:color="E83E29"/>
              <w:right w:val="single" w:sz="2" w:space="0" w:color="E83E29"/>
            </w:tcBorders>
          </w:tcPr>
          <w:p w14:paraId="55A4090E" w14:textId="77777777" w:rsidR="001323D2" w:rsidRPr="001323D2" w:rsidRDefault="001323D2" w:rsidP="001323D2">
            <w:pPr>
              <w:spacing w:after="0" w:line="240" w:lineRule="auto"/>
              <w:jc w:val="center"/>
              <w:rPr>
                <w:rFonts w:eastAsia="Calibri" w:cs="Calibri"/>
                <w:color w:val="1C1C1C"/>
                <w:sz w:val="22"/>
                <w:szCs w:val="22"/>
                <w:lang w:val="pl-PL" w:eastAsia="en-US"/>
              </w:rPr>
            </w:pPr>
          </w:p>
          <w:p w14:paraId="10FC4198"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386D2016"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PRZECIW</w:t>
            </w:r>
          </w:p>
          <w:p w14:paraId="4D74CADA"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1496E564"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7BEAD8C9"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7B8B7E58"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p w14:paraId="317AE264" w14:textId="77777777" w:rsidR="001323D2" w:rsidRPr="001323D2" w:rsidRDefault="001323D2" w:rsidP="001323D2">
            <w:pPr>
              <w:spacing w:after="12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ZGŁASZAM SPRZECIW</w:t>
            </w:r>
          </w:p>
        </w:tc>
        <w:tc>
          <w:tcPr>
            <w:tcW w:w="3071" w:type="dxa"/>
            <w:tcBorders>
              <w:left w:val="single" w:sz="2" w:space="0" w:color="E83E29"/>
            </w:tcBorders>
          </w:tcPr>
          <w:p w14:paraId="524BE9DF" w14:textId="77777777" w:rsidR="001323D2" w:rsidRPr="001323D2" w:rsidRDefault="001323D2" w:rsidP="001323D2">
            <w:pPr>
              <w:spacing w:after="0" w:line="240" w:lineRule="auto"/>
              <w:jc w:val="center"/>
              <w:rPr>
                <w:rFonts w:eastAsia="Calibri" w:cs="Calibri"/>
                <w:color w:val="1C1C1C"/>
                <w:sz w:val="22"/>
                <w:szCs w:val="22"/>
                <w:lang w:val="pl-PL" w:eastAsia="en-US"/>
              </w:rPr>
            </w:pPr>
          </w:p>
          <w:p w14:paraId="4557FE28"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Oddanie głosu:</w:t>
            </w:r>
          </w:p>
          <w:p w14:paraId="5BBE1ED2"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WSTRZYMUJĘ SIĘ</w:t>
            </w:r>
          </w:p>
          <w:p w14:paraId="27B13369"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akcji:</w:t>
            </w:r>
          </w:p>
          <w:p w14:paraId="540E03CF"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w:t>
            </w:r>
          </w:p>
          <w:p w14:paraId="38B4ECAC"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Liczba głosów:</w:t>
            </w:r>
          </w:p>
          <w:p w14:paraId="0FE85F79"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__________________</w:t>
            </w:r>
          </w:p>
        </w:tc>
      </w:tr>
    </w:tbl>
    <w:p w14:paraId="77E8B072" w14:textId="77777777" w:rsidR="001323D2" w:rsidRPr="001B2B72" w:rsidRDefault="001323D2" w:rsidP="001323D2">
      <w:pPr>
        <w:spacing w:after="0" w:line="240" w:lineRule="auto"/>
        <w:jc w:val="left"/>
        <w:rPr>
          <w:rFonts w:eastAsia="Calibri" w:cs="Calibri"/>
          <w:color w:val="292929"/>
          <w:sz w:val="2"/>
          <w:szCs w:val="2"/>
          <w:lang w:val="pl-PL" w:eastAsia="en-US"/>
        </w:rPr>
      </w:pPr>
    </w:p>
    <w:p w14:paraId="34C609BD" w14:textId="77777777" w:rsidR="001323D2" w:rsidRPr="001323D2" w:rsidRDefault="001323D2" w:rsidP="001323D2">
      <w:pPr>
        <w:spacing w:after="0" w:line="240" w:lineRule="auto"/>
        <w:jc w:val="left"/>
        <w:rPr>
          <w:rFonts w:eastAsia="Calibri" w:cs="Calibri"/>
          <w:color w:val="1C1C1C"/>
          <w:sz w:val="22"/>
          <w:szCs w:val="22"/>
          <w:lang w:val="pl-PL" w:eastAsia="en-US"/>
        </w:rPr>
      </w:pPr>
    </w:p>
    <w:p w14:paraId="2C70691C" w14:textId="77777777" w:rsidR="001323D2" w:rsidRPr="001323D2" w:rsidRDefault="001323D2" w:rsidP="001323D2">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AKCJONARIUSZ: ____________________________________________________________</w:t>
      </w:r>
    </w:p>
    <w:p w14:paraId="6F7D1BA7" w14:textId="77777777" w:rsidR="001323D2" w:rsidRPr="001323D2" w:rsidRDefault="001323D2" w:rsidP="001323D2">
      <w:pPr>
        <w:spacing w:after="0" w:line="240" w:lineRule="auto"/>
        <w:jc w:val="center"/>
        <w:rPr>
          <w:rFonts w:eastAsia="Calibri" w:cs="Calibri"/>
          <w:color w:val="1C1C1C"/>
          <w:sz w:val="22"/>
          <w:szCs w:val="22"/>
          <w:lang w:val="pl-PL" w:eastAsia="en-US"/>
        </w:rPr>
      </w:pPr>
      <w:r w:rsidRPr="001323D2">
        <w:rPr>
          <w:rFonts w:eastAsia="Calibri" w:cs="Calibri"/>
          <w:color w:val="1C1C1C"/>
          <w:sz w:val="22"/>
          <w:szCs w:val="22"/>
          <w:lang w:val="pl-PL" w:eastAsia="en-US"/>
        </w:rPr>
        <w:t>/podpis/</w:t>
      </w:r>
    </w:p>
    <w:p w14:paraId="2D9AD69F" w14:textId="77777777" w:rsidR="001323D2" w:rsidRPr="001323D2" w:rsidRDefault="001323D2" w:rsidP="001323D2">
      <w:pPr>
        <w:spacing w:after="0" w:line="240" w:lineRule="auto"/>
        <w:jc w:val="left"/>
        <w:rPr>
          <w:rFonts w:eastAsia="Calibri" w:cs="Calibri"/>
          <w:color w:val="1C1C1C"/>
          <w:sz w:val="22"/>
          <w:szCs w:val="22"/>
          <w:lang w:val="pl-PL" w:eastAsia="en-US"/>
        </w:rPr>
      </w:pPr>
    </w:p>
    <w:p w14:paraId="28285C78" w14:textId="77777777" w:rsidR="001323D2" w:rsidRPr="001323D2" w:rsidRDefault="001323D2" w:rsidP="001323D2">
      <w:pPr>
        <w:spacing w:after="0" w:line="240" w:lineRule="auto"/>
        <w:jc w:val="left"/>
        <w:rPr>
          <w:rFonts w:eastAsia="Calibri" w:cs="Calibri"/>
          <w:color w:val="1C1C1C"/>
          <w:sz w:val="22"/>
          <w:szCs w:val="22"/>
          <w:lang w:val="pl-PL" w:eastAsia="en-US"/>
        </w:rPr>
      </w:pPr>
      <w:r w:rsidRPr="001323D2">
        <w:rPr>
          <w:rFonts w:eastAsia="Calibri" w:cs="Calibri"/>
          <w:color w:val="1C1C1C"/>
          <w:sz w:val="22"/>
          <w:szCs w:val="22"/>
          <w:lang w:val="pl-PL" w:eastAsia="en-US"/>
        </w:rPr>
        <w:t>PEŁNOMOCNIK: ____________________________________________________________</w:t>
      </w:r>
    </w:p>
    <w:p w14:paraId="45575B3E" w14:textId="0384941D" w:rsidR="00585D48" w:rsidRPr="009E7457" w:rsidRDefault="001323D2" w:rsidP="001B2B72">
      <w:pPr>
        <w:spacing w:after="0" w:line="240" w:lineRule="auto"/>
        <w:jc w:val="center"/>
        <w:rPr>
          <w:rFonts w:cs="Calibri"/>
          <w:color w:val="auto"/>
          <w:sz w:val="22"/>
          <w:szCs w:val="22"/>
          <w:lang w:val="pl-PL"/>
        </w:rPr>
      </w:pPr>
      <w:r w:rsidRPr="001323D2">
        <w:rPr>
          <w:rFonts w:eastAsia="Calibri" w:cs="Calibri"/>
          <w:color w:val="1C1C1C"/>
          <w:sz w:val="22"/>
          <w:szCs w:val="22"/>
          <w:lang w:val="pl-PL" w:eastAsia="en-US"/>
        </w:rPr>
        <w:t>/podpis/</w:t>
      </w:r>
      <w:bookmarkEnd w:id="0"/>
    </w:p>
    <w:sectPr w:rsidR="00585D48" w:rsidRPr="009E7457" w:rsidSect="005669B8">
      <w:headerReference w:type="default" r:id="rId11"/>
      <w:footerReference w:type="default" r:id="rId12"/>
      <w:pgSz w:w="11906" w:h="16838"/>
      <w:pgMar w:top="1418" w:right="1274" w:bottom="1021"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ABF92" w14:textId="77777777" w:rsidR="002D4F5D" w:rsidRDefault="002D4F5D" w:rsidP="006A3B77">
      <w:pPr>
        <w:spacing w:after="0" w:line="240" w:lineRule="auto"/>
      </w:pPr>
      <w:r>
        <w:separator/>
      </w:r>
    </w:p>
  </w:endnote>
  <w:endnote w:type="continuationSeparator" w:id="0">
    <w:p w14:paraId="1B7C3CD5" w14:textId="77777777" w:rsidR="002D4F5D" w:rsidRDefault="002D4F5D" w:rsidP="006A3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Light">
    <w:altName w:val="Segoe UI"/>
    <w:charset w:val="00"/>
    <w:family w:val="swiss"/>
    <w:pitch w:val="variable"/>
    <w:sig w:usb0="E10002FF" w:usb1="5000ECFF" w:usb2="00000021" w:usb3="00000000" w:csb0="0000019F" w:csb1="00000000"/>
    <w:embedRegular r:id="rId1" w:fontKey="{ABA70EE5-684C-423B-A130-CCFB1829C2CE}"/>
    <w:embedBold r:id="rId2" w:fontKey="{4BEA6134-0F04-404D-93DF-624604EC8A2E}"/>
    <w:embedItalic r:id="rId3" w:fontKey="{4C91D945-0858-492E-9F7C-41ED8135F34C}"/>
    <w:embedBoldItalic r:id="rId4" w:fontKey="{081D89A8-834E-4F34-9C85-11315F9178BA}"/>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5" w:fontKey="{F5E9C76F-9408-4E62-9C4A-A467029095AA}"/>
    <w:embedBold r:id="rId6" w:fontKey="{B2824DE1-1BFE-4014-A5AD-A1FEB3610C5C}"/>
    <w:embedItalic r:id="rId7" w:fontKey="{93698A13-12A8-4E9E-BA92-D41BC621B754}"/>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8" w:fontKey="{2C9009BD-27D0-4598-BBCB-0469DF37C645}"/>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embedRegular r:id="rId9" w:fontKey="{CD3C177B-468E-4B69-B2BA-5C8A2EFAA892}"/>
    <w:embedItalic r:id="rId10" w:fontKey="{E645F23F-5110-4B56-8E57-5EBE6EDF57FF}"/>
  </w:font>
  <w:font w:name="Lato">
    <w:altName w:val="Lato Light"/>
    <w:charset w:val="00"/>
    <w:family w:val="swiss"/>
    <w:pitch w:val="variable"/>
    <w:sig w:usb0="E10002FF" w:usb1="5000ECFF" w:usb2="00000021" w:usb3="00000000" w:csb0="0000019F" w:csb1="00000000"/>
    <w:embedRegular r:id="rId11" w:fontKey="{DFAD3194-C4B1-4893-B6DA-DF348BC423A6}"/>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747673"/>
      <w:docPartObj>
        <w:docPartGallery w:val="Page Numbers (Bottom of Page)"/>
        <w:docPartUnique/>
      </w:docPartObj>
    </w:sdtPr>
    <w:sdtContent>
      <w:p w14:paraId="2AEDBF53" w14:textId="0B232063" w:rsidR="0026102A" w:rsidRDefault="0026102A">
        <w:pPr>
          <w:pStyle w:val="Stopka"/>
          <w:jc w:val="center"/>
        </w:pPr>
        <w:r>
          <w:fldChar w:fldCharType="begin"/>
        </w:r>
        <w:r>
          <w:instrText>PAGE   \* MERGEFORMAT</w:instrText>
        </w:r>
        <w:r>
          <w:fldChar w:fldCharType="separate"/>
        </w:r>
        <w:r>
          <w:rPr>
            <w:lang w:val="pl-PL"/>
          </w:rPr>
          <w:t>2</w:t>
        </w:r>
        <w:r>
          <w:fldChar w:fldCharType="end"/>
        </w:r>
      </w:p>
    </w:sdtContent>
  </w:sdt>
  <w:p w14:paraId="6B893000" w14:textId="7DB1D964" w:rsidR="0036188A" w:rsidRPr="009146AB" w:rsidRDefault="0036188A">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A583B" w14:textId="77777777" w:rsidR="002D4F5D" w:rsidRDefault="002D4F5D" w:rsidP="006A3B77">
      <w:pPr>
        <w:spacing w:after="0" w:line="240" w:lineRule="auto"/>
      </w:pPr>
      <w:r>
        <w:separator/>
      </w:r>
    </w:p>
  </w:footnote>
  <w:footnote w:type="continuationSeparator" w:id="0">
    <w:p w14:paraId="29DF1069" w14:textId="77777777" w:rsidR="002D4F5D" w:rsidRDefault="002D4F5D" w:rsidP="006A3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AFBA" w14:textId="77777777" w:rsidR="0036188A" w:rsidRPr="006A3B77" w:rsidRDefault="0036188A" w:rsidP="006A3B77">
    <w:pPr>
      <w:pStyle w:val="Nagwek"/>
    </w:pPr>
    <w:r>
      <w:rPr>
        <w:noProof/>
        <w:lang w:val="pl-PL"/>
      </w:rPr>
      <w:drawing>
        <wp:anchor distT="0" distB="0" distL="114300" distR="114300" simplePos="0" relativeHeight="251664384" behindDoc="1" locked="0" layoutInCell="1" allowOverlap="1" wp14:anchorId="3606B40B" wp14:editId="3A35D959">
          <wp:simplePos x="0" y="0"/>
          <wp:positionH relativeFrom="column">
            <wp:posOffset>-41910</wp:posOffset>
          </wp:positionH>
          <wp:positionV relativeFrom="paragraph">
            <wp:posOffset>-135255</wp:posOffset>
          </wp:positionV>
          <wp:extent cx="964800" cy="234977"/>
          <wp:effectExtent l="0" t="0" r="6985"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ileron_logo1.jpg"/>
                  <pic:cNvPicPr/>
                </pic:nvPicPr>
                <pic:blipFill rotWithShape="1">
                  <a:blip r:embed="rId1" cstate="print">
                    <a:extLst>
                      <a:ext uri="{28A0092B-C50C-407E-A947-70E740481C1C}">
                        <a14:useLocalDpi xmlns:a14="http://schemas.microsoft.com/office/drawing/2010/main" val="0"/>
                      </a:ext>
                    </a:extLst>
                  </a:blip>
                  <a:srcRect l="11539" t="30036" r="10817" b="28269"/>
                  <a:stretch/>
                </pic:blipFill>
                <pic:spPr bwMode="auto">
                  <a:xfrm>
                    <a:off x="0" y="0"/>
                    <a:ext cx="964800" cy="2349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853D7"/>
    <w:multiLevelType w:val="multilevel"/>
    <w:tmpl w:val="B094CD0A"/>
    <w:styleLink w:val="Numerowanieailleron"/>
    <w:lvl w:ilvl="0">
      <w:start w:val="1"/>
      <w:numFmt w:val="decimal"/>
      <w:suff w:val="space"/>
      <w:lvlText w:val="%1 "/>
      <w:lvlJc w:val="left"/>
      <w:pPr>
        <w:ind w:left="908" w:hanging="340"/>
      </w:pPr>
      <w:rPr>
        <w:rFonts w:ascii="Lato Light" w:hAnsi="Lato Light" w:hint="default"/>
        <w:color w:val="auto"/>
        <w:sz w:val="24"/>
      </w:rPr>
    </w:lvl>
    <w:lvl w:ilvl="1">
      <w:start w:val="1"/>
      <w:numFmt w:val="decimal"/>
      <w:suff w:val="space"/>
      <w:lvlText w:val="%1.%2 "/>
      <w:lvlJc w:val="left"/>
      <w:pPr>
        <w:ind w:left="1333" w:hanging="481"/>
      </w:pPr>
      <w:rPr>
        <w:rFonts w:ascii="Lato Light" w:hAnsi="Lato Light" w:hint="default"/>
        <w:color w:val="auto"/>
        <w:sz w:val="24"/>
      </w:rPr>
    </w:lvl>
    <w:lvl w:ilvl="2">
      <w:start w:val="1"/>
      <w:numFmt w:val="decimal"/>
      <w:suff w:val="space"/>
      <w:lvlText w:val="%1. %2. %3 "/>
      <w:lvlJc w:val="left"/>
      <w:pPr>
        <w:ind w:left="1957" w:hanging="765"/>
      </w:pPr>
      <w:rPr>
        <w:rFonts w:ascii="Lato Light" w:hAnsi="Lato Light" w:hint="default"/>
        <w:color w:val="auto"/>
        <w:sz w:val="24"/>
      </w:rPr>
    </w:lvl>
    <w:lvl w:ilvl="3">
      <w:start w:val="1"/>
      <w:numFmt w:val="lowerLetter"/>
      <w:lvlText w:val="%4,"/>
      <w:lvlJc w:val="left"/>
      <w:pPr>
        <w:tabs>
          <w:tab w:val="num" w:pos="1986"/>
        </w:tabs>
        <w:ind w:left="2212" w:hanging="283"/>
      </w:pPr>
      <w:rPr>
        <w:rFonts w:ascii="Lato Light" w:hAnsi="Lato Light" w:hint="default"/>
        <w:color w:val="auto"/>
        <w:sz w:val="24"/>
      </w:rPr>
    </w:lvl>
    <w:lvl w:ilvl="4">
      <w:start w:val="1"/>
      <w:numFmt w:val="lowerLetter"/>
      <w:lvlText w:val="(%5)"/>
      <w:lvlJc w:val="left"/>
      <w:pPr>
        <w:ind w:left="1986" w:hanging="113"/>
      </w:pPr>
      <w:rPr>
        <w:rFonts w:hint="default"/>
      </w:rPr>
    </w:lvl>
    <w:lvl w:ilvl="5">
      <w:start w:val="1"/>
      <w:numFmt w:val="lowerRoman"/>
      <w:lvlText w:val="(%6)"/>
      <w:lvlJc w:val="left"/>
      <w:pPr>
        <w:ind w:left="2213" w:hanging="113"/>
      </w:pPr>
      <w:rPr>
        <w:rFonts w:hint="default"/>
      </w:rPr>
    </w:lvl>
    <w:lvl w:ilvl="6">
      <w:start w:val="1"/>
      <w:numFmt w:val="decimal"/>
      <w:lvlText w:val="%7."/>
      <w:lvlJc w:val="left"/>
      <w:pPr>
        <w:ind w:left="2440" w:hanging="113"/>
      </w:pPr>
      <w:rPr>
        <w:rFonts w:hint="default"/>
      </w:rPr>
    </w:lvl>
    <w:lvl w:ilvl="7">
      <w:start w:val="1"/>
      <w:numFmt w:val="lowerLetter"/>
      <w:lvlText w:val="%8."/>
      <w:lvlJc w:val="left"/>
      <w:pPr>
        <w:ind w:left="2667" w:hanging="113"/>
      </w:pPr>
      <w:rPr>
        <w:rFonts w:hint="default"/>
      </w:rPr>
    </w:lvl>
    <w:lvl w:ilvl="8">
      <w:start w:val="1"/>
      <w:numFmt w:val="lowerRoman"/>
      <w:lvlText w:val="%9."/>
      <w:lvlJc w:val="left"/>
      <w:pPr>
        <w:ind w:left="2894" w:hanging="113"/>
      </w:pPr>
      <w:rPr>
        <w:rFonts w:hint="default"/>
      </w:rPr>
    </w:lvl>
  </w:abstractNum>
  <w:abstractNum w:abstractNumId="1" w15:restartNumberingAfterBreak="0">
    <w:nsid w:val="23EA0BEB"/>
    <w:multiLevelType w:val="multilevel"/>
    <w:tmpl w:val="8AAC7358"/>
    <w:styleLink w:val="ailleron"/>
    <w:lvl w:ilvl="0">
      <w:start w:val="1"/>
      <w:numFmt w:val="bullet"/>
      <w:lvlText w:val="o"/>
      <w:lvlJc w:val="left"/>
      <w:pPr>
        <w:ind w:left="567" w:hanging="567"/>
      </w:pPr>
      <w:rPr>
        <w:rFonts w:ascii="Lato Light" w:hAnsi="Lato Light" w:hint="default"/>
        <w:color w:val="E73E2A"/>
        <w:sz w:val="24"/>
      </w:rPr>
    </w:lvl>
    <w:lvl w:ilvl="1">
      <w:start w:val="1"/>
      <w:numFmt w:val="bullet"/>
      <w:lvlText w:val="o"/>
      <w:lvlJc w:val="left"/>
      <w:pPr>
        <w:ind w:left="1068" w:hanging="360"/>
      </w:pPr>
      <w:rPr>
        <w:rFonts w:ascii="Lato Light" w:hAnsi="Lato Light" w:cs="Courier New" w:hint="default"/>
        <w:color w:val="E73E2A"/>
        <w:sz w:val="24"/>
      </w:rPr>
    </w:lvl>
    <w:lvl w:ilvl="2">
      <w:start w:val="1"/>
      <w:numFmt w:val="bullet"/>
      <w:lvlText w:val="o"/>
      <w:lvlJc w:val="left"/>
      <w:pPr>
        <w:ind w:left="1776" w:hanging="360"/>
      </w:pPr>
      <w:rPr>
        <w:rFonts w:ascii="Lato Light" w:hAnsi="Lato Light" w:hint="default"/>
        <w:color w:val="E73E2A"/>
        <w:sz w:val="24"/>
      </w:rPr>
    </w:lvl>
    <w:lvl w:ilvl="3">
      <w:start w:val="1"/>
      <w:numFmt w:val="bullet"/>
      <w:lvlText w:val="o"/>
      <w:lvlJc w:val="left"/>
      <w:pPr>
        <w:ind w:left="2484" w:hanging="360"/>
      </w:pPr>
      <w:rPr>
        <w:rFonts w:ascii="Lato Light" w:hAnsi="Lato Light" w:hint="default"/>
        <w:color w:val="E73E2A"/>
        <w:sz w:val="24"/>
      </w:rPr>
    </w:lvl>
    <w:lvl w:ilvl="4">
      <w:start w:val="1"/>
      <w:numFmt w:val="bullet"/>
      <w:lvlText w:val="o"/>
      <w:lvlJc w:val="left"/>
      <w:pPr>
        <w:ind w:left="3600" w:hanging="360"/>
      </w:pPr>
      <w:rPr>
        <w:rFonts w:ascii="Lato Light" w:hAnsi="Lato Light" w:cs="Courier New" w:hint="default"/>
        <w:sz w:val="24"/>
      </w:rPr>
    </w:lvl>
    <w:lvl w:ilvl="5">
      <w:start w:val="1"/>
      <w:numFmt w:val="bullet"/>
      <w:lvlText w:val=""/>
      <w:lvlJc w:val="left"/>
      <w:pPr>
        <w:ind w:left="4320" w:hanging="360"/>
      </w:pPr>
      <w:rPr>
        <w:rFonts w:ascii="Lato Light" w:hAnsi="Lato Light" w:hint="default"/>
        <w:sz w:val="24"/>
      </w:rPr>
    </w:lvl>
    <w:lvl w:ilvl="6">
      <w:start w:val="1"/>
      <w:numFmt w:val="bullet"/>
      <w:lvlText w:val=""/>
      <w:lvlJc w:val="left"/>
      <w:pPr>
        <w:ind w:left="5040" w:hanging="360"/>
      </w:pPr>
      <w:rPr>
        <w:rFonts w:ascii="Lato Light" w:hAnsi="Lato Light" w:hint="default"/>
        <w:sz w:val="24"/>
      </w:rPr>
    </w:lvl>
    <w:lvl w:ilvl="7">
      <w:start w:val="1"/>
      <w:numFmt w:val="bullet"/>
      <w:lvlText w:val="o"/>
      <w:lvlJc w:val="left"/>
      <w:pPr>
        <w:ind w:left="5760" w:hanging="360"/>
      </w:pPr>
      <w:rPr>
        <w:rFonts w:ascii="Lato Light" w:hAnsi="Lato Light" w:cs="Courier New" w:hint="default"/>
        <w:sz w:val="24"/>
      </w:rPr>
    </w:lvl>
    <w:lvl w:ilvl="8">
      <w:start w:val="1"/>
      <w:numFmt w:val="bullet"/>
      <w:lvlText w:val=""/>
      <w:lvlJc w:val="left"/>
      <w:pPr>
        <w:ind w:left="6480" w:hanging="360"/>
      </w:pPr>
      <w:rPr>
        <w:rFonts w:ascii="Lato Light" w:hAnsi="Lato Light" w:hint="default"/>
        <w:sz w:val="24"/>
      </w:rPr>
    </w:lvl>
  </w:abstractNum>
  <w:abstractNum w:abstractNumId="2" w15:restartNumberingAfterBreak="0">
    <w:nsid w:val="2726276D"/>
    <w:multiLevelType w:val="hybridMultilevel"/>
    <w:tmpl w:val="DE04B84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224191"/>
    <w:multiLevelType w:val="hybridMultilevel"/>
    <w:tmpl w:val="313EA4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FD55865"/>
    <w:multiLevelType w:val="hybridMultilevel"/>
    <w:tmpl w:val="6D6AEC28"/>
    <w:lvl w:ilvl="0" w:tplc="A456E3AE">
      <w:start w:val="1"/>
      <w:numFmt w:val="upperRoman"/>
      <w:lvlText w:val="%1."/>
      <w:lvlJc w:val="left"/>
      <w:pPr>
        <w:ind w:left="1004" w:hanging="720"/>
      </w:pPr>
      <w:rPr>
        <w:rFonts w:hint="default"/>
        <w:color w:val="E73E2A"/>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B718BA"/>
    <w:multiLevelType w:val="hybridMultilevel"/>
    <w:tmpl w:val="2E0A7F8C"/>
    <w:lvl w:ilvl="0" w:tplc="22B84DA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F1E413B"/>
    <w:multiLevelType w:val="hybridMultilevel"/>
    <w:tmpl w:val="79B4601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0FF5350"/>
    <w:multiLevelType w:val="hybridMultilevel"/>
    <w:tmpl w:val="6D6AEC28"/>
    <w:lvl w:ilvl="0" w:tplc="A456E3AE">
      <w:start w:val="1"/>
      <w:numFmt w:val="upperRoman"/>
      <w:lvlText w:val="%1."/>
      <w:lvlJc w:val="left"/>
      <w:pPr>
        <w:ind w:left="1080" w:hanging="720"/>
      </w:pPr>
      <w:rPr>
        <w:rFonts w:hint="default"/>
        <w:color w:val="E73E2A"/>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29348D9"/>
    <w:multiLevelType w:val="hybridMultilevel"/>
    <w:tmpl w:val="60E00CCE"/>
    <w:lvl w:ilvl="0" w:tplc="A3DEEFB8">
      <w:start w:val="1"/>
      <w:numFmt w:val="upperRoman"/>
      <w:lvlText w:val="%1."/>
      <w:lvlJc w:val="left"/>
      <w:pPr>
        <w:ind w:left="1080" w:hanging="72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3CF0FBE"/>
    <w:multiLevelType w:val="hybridMultilevel"/>
    <w:tmpl w:val="18D27EB6"/>
    <w:lvl w:ilvl="0" w:tplc="D83AEC0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43A271E"/>
    <w:multiLevelType w:val="hybridMultilevel"/>
    <w:tmpl w:val="898E7536"/>
    <w:lvl w:ilvl="0" w:tplc="2482D276">
      <w:start w:val="1"/>
      <w:numFmt w:val="decimal"/>
      <w:lvlText w:val="%1."/>
      <w:lvlJc w:val="left"/>
      <w:pPr>
        <w:ind w:left="720" w:hanging="360"/>
      </w:pPr>
    </w:lvl>
    <w:lvl w:ilvl="1" w:tplc="91C254E2">
      <w:start w:val="1"/>
      <w:numFmt w:val="lowerLetter"/>
      <w:lvlText w:val="%2."/>
      <w:lvlJc w:val="left"/>
      <w:pPr>
        <w:ind w:left="1440" w:hanging="360"/>
      </w:pPr>
    </w:lvl>
    <w:lvl w:ilvl="2" w:tplc="EF2033E6">
      <w:start w:val="1"/>
      <w:numFmt w:val="lowerRoman"/>
      <w:lvlText w:val="%3."/>
      <w:lvlJc w:val="right"/>
      <w:pPr>
        <w:ind w:left="2160" w:hanging="180"/>
      </w:pPr>
    </w:lvl>
    <w:lvl w:ilvl="3" w:tplc="68481EB4">
      <w:start w:val="1"/>
      <w:numFmt w:val="decimal"/>
      <w:lvlText w:val="%4."/>
      <w:lvlJc w:val="left"/>
      <w:pPr>
        <w:ind w:left="2880" w:hanging="360"/>
      </w:pPr>
    </w:lvl>
    <w:lvl w:ilvl="4" w:tplc="3F0285B8">
      <w:start w:val="1"/>
      <w:numFmt w:val="lowerLetter"/>
      <w:lvlText w:val="%5."/>
      <w:lvlJc w:val="left"/>
      <w:pPr>
        <w:ind w:left="3600" w:hanging="360"/>
      </w:pPr>
    </w:lvl>
    <w:lvl w:ilvl="5" w:tplc="634E2FE2">
      <w:start w:val="1"/>
      <w:numFmt w:val="lowerRoman"/>
      <w:lvlText w:val="%6."/>
      <w:lvlJc w:val="right"/>
      <w:pPr>
        <w:ind w:left="4320" w:hanging="180"/>
      </w:pPr>
    </w:lvl>
    <w:lvl w:ilvl="6" w:tplc="46D25D72">
      <w:start w:val="1"/>
      <w:numFmt w:val="decimal"/>
      <w:lvlText w:val="%7."/>
      <w:lvlJc w:val="left"/>
      <w:pPr>
        <w:ind w:left="5040" w:hanging="360"/>
      </w:pPr>
    </w:lvl>
    <w:lvl w:ilvl="7" w:tplc="3E6E5932">
      <w:start w:val="1"/>
      <w:numFmt w:val="lowerLetter"/>
      <w:lvlText w:val="%8."/>
      <w:lvlJc w:val="left"/>
      <w:pPr>
        <w:ind w:left="5760" w:hanging="360"/>
      </w:pPr>
    </w:lvl>
    <w:lvl w:ilvl="8" w:tplc="61B0FD6C">
      <w:start w:val="1"/>
      <w:numFmt w:val="lowerRoman"/>
      <w:lvlText w:val="%9."/>
      <w:lvlJc w:val="right"/>
      <w:pPr>
        <w:ind w:left="6480" w:hanging="180"/>
      </w:pPr>
    </w:lvl>
  </w:abstractNum>
  <w:num w:numId="1" w16cid:durableId="1920483022">
    <w:abstractNumId w:val="10"/>
  </w:num>
  <w:num w:numId="2" w16cid:durableId="2089496995">
    <w:abstractNumId w:val="1"/>
  </w:num>
  <w:num w:numId="3" w16cid:durableId="835733516">
    <w:abstractNumId w:val="0"/>
  </w:num>
  <w:num w:numId="4" w16cid:durableId="1079257338">
    <w:abstractNumId w:val="1"/>
  </w:num>
  <w:num w:numId="5" w16cid:durableId="180316357">
    <w:abstractNumId w:val="1"/>
  </w:num>
  <w:num w:numId="6" w16cid:durableId="1270503959">
    <w:abstractNumId w:val="4"/>
  </w:num>
  <w:num w:numId="7" w16cid:durableId="471404742">
    <w:abstractNumId w:val="8"/>
  </w:num>
  <w:num w:numId="8" w16cid:durableId="1915123114">
    <w:abstractNumId w:val="7"/>
  </w:num>
  <w:num w:numId="9" w16cid:durableId="544298030">
    <w:abstractNumId w:val="2"/>
  </w:num>
  <w:num w:numId="10" w16cid:durableId="611519652">
    <w:abstractNumId w:val="6"/>
  </w:num>
  <w:num w:numId="11" w16cid:durableId="1902665896">
    <w:abstractNumId w:val="3"/>
  </w:num>
  <w:num w:numId="12" w16cid:durableId="194805451">
    <w:abstractNumId w:val="9"/>
  </w:num>
  <w:num w:numId="13" w16cid:durableId="2117091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B77"/>
    <w:rsid w:val="000513E9"/>
    <w:rsid w:val="00072C13"/>
    <w:rsid w:val="000A53E2"/>
    <w:rsid w:val="000D07F7"/>
    <w:rsid w:val="000F5898"/>
    <w:rsid w:val="0010148C"/>
    <w:rsid w:val="00102B33"/>
    <w:rsid w:val="00115ECD"/>
    <w:rsid w:val="00126F3B"/>
    <w:rsid w:val="001323D2"/>
    <w:rsid w:val="00135F8B"/>
    <w:rsid w:val="00154BA5"/>
    <w:rsid w:val="00156B5A"/>
    <w:rsid w:val="00167F8D"/>
    <w:rsid w:val="00175DAE"/>
    <w:rsid w:val="001B2B72"/>
    <w:rsid w:val="001B3A1B"/>
    <w:rsid w:val="001D19F7"/>
    <w:rsid w:val="001E4CC0"/>
    <w:rsid w:val="002029DC"/>
    <w:rsid w:val="0020636A"/>
    <w:rsid w:val="002145A9"/>
    <w:rsid w:val="00215719"/>
    <w:rsid w:val="002250F1"/>
    <w:rsid w:val="00231C87"/>
    <w:rsid w:val="00244D8A"/>
    <w:rsid w:val="002531D1"/>
    <w:rsid w:val="0026102A"/>
    <w:rsid w:val="002637CC"/>
    <w:rsid w:val="00286F3A"/>
    <w:rsid w:val="002B0FCA"/>
    <w:rsid w:val="002B31A0"/>
    <w:rsid w:val="002D4F5D"/>
    <w:rsid w:val="002F0CAD"/>
    <w:rsid w:val="003235D6"/>
    <w:rsid w:val="00325284"/>
    <w:rsid w:val="00327FF6"/>
    <w:rsid w:val="00336AB7"/>
    <w:rsid w:val="00337C87"/>
    <w:rsid w:val="0034272F"/>
    <w:rsid w:val="00354229"/>
    <w:rsid w:val="0035635D"/>
    <w:rsid w:val="0036188A"/>
    <w:rsid w:val="00377565"/>
    <w:rsid w:val="003B194C"/>
    <w:rsid w:val="003B3137"/>
    <w:rsid w:val="003B3182"/>
    <w:rsid w:val="003B35A2"/>
    <w:rsid w:val="003B3FC9"/>
    <w:rsid w:val="003C6CE9"/>
    <w:rsid w:val="003D0171"/>
    <w:rsid w:val="004443ED"/>
    <w:rsid w:val="004464E8"/>
    <w:rsid w:val="00454CCC"/>
    <w:rsid w:val="00483AA8"/>
    <w:rsid w:val="00492CCB"/>
    <w:rsid w:val="004A202B"/>
    <w:rsid w:val="004A2E1F"/>
    <w:rsid w:val="004A7C30"/>
    <w:rsid w:val="004B3BBF"/>
    <w:rsid w:val="004C12B0"/>
    <w:rsid w:val="004C3541"/>
    <w:rsid w:val="004C5F2B"/>
    <w:rsid w:val="004F5982"/>
    <w:rsid w:val="005305DC"/>
    <w:rsid w:val="005462F7"/>
    <w:rsid w:val="00555989"/>
    <w:rsid w:val="005669B8"/>
    <w:rsid w:val="00575DB0"/>
    <w:rsid w:val="0058180E"/>
    <w:rsid w:val="00585D48"/>
    <w:rsid w:val="0058661C"/>
    <w:rsid w:val="005972C9"/>
    <w:rsid w:val="005B411B"/>
    <w:rsid w:val="005C049F"/>
    <w:rsid w:val="005D0DDB"/>
    <w:rsid w:val="005D172B"/>
    <w:rsid w:val="005E2CE5"/>
    <w:rsid w:val="005F2CB5"/>
    <w:rsid w:val="006163B4"/>
    <w:rsid w:val="006273C6"/>
    <w:rsid w:val="00663FCA"/>
    <w:rsid w:val="00664559"/>
    <w:rsid w:val="006A3126"/>
    <w:rsid w:val="006A3B77"/>
    <w:rsid w:val="006B6A8B"/>
    <w:rsid w:val="006C6698"/>
    <w:rsid w:val="006D0802"/>
    <w:rsid w:val="006D41EB"/>
    <w:rsid w:val="006D7CF1"/>
    <w:rsid w:val="00717ED6"/>
    <w:rsid w:val="00722E0A"/>
    <w:rsid w:val="00746580"/>
    <w:rsid w:val="00750191"/>
    <w:rsid w:val="00753240"/>
    <w:rsid w:val="00764692"/>
    <w:rsid w:val="00765484"/>
    <w:rsid w:val="007730AA"/>
    <w:rsid w:val="007730CF"/>
    <w:rsid w:val="00775A7D"/>
    <w:rsid w:val="00786FA5"/>
    <w:rsid w:val="007A15BD"/>
    <w:rsid w:val="007A66C6"/>
    <w:rsid w:val="007B2EA6"/>
    <w:rsid w:val="007C0FFD"/>
    <w:rsid w:val="007D1901"/>
    <w:rsid w:val="007E5B60"/>
    <w:rsid w:val="008023D8"/>
    <w:rsid w:val="00815674"/>
    <w:rsid w:val="00847148"/>
    <w:rsid w:val="00853A94"/>
    <w:rsid w:val="00866FF4"/>
    <w:rsid w:val="00882B4A"/>
    <w:rsid w:val="0089587B"/>
    <w:rsid w:val="008A1CD9"/>
    <w:rsid w:val="008B01DC"/>
    <w:rsid w:val="008C363D"/>
    <w:rsid w:val="008E3FC5"/>
    <w:rsid w:val="008E494E"/>
    <w:rsid w:val="0091183E"/>
    <w:rsid w:val="009146AB"/>
    <w:rsid w:val="00915B6D"/>
    <w:rsid w:val="009234D5"/>
    <w:rsid w:val="00926529"/>
    <w:rsid w:val="009309AA"/>
    <w:rsid w:val="00942833"/>
    <w:rsid w:val="00944D6D"/>
    <w:rsid w:val="00950E4D"/>
    <w:rsid w:val="009532B6"/>
    <w:rsid w:val="00961B3F"/>
    <w:rsid w:val="009704FB"/>
    <w:rsid w:val="0097623A"/>
    <w:rsid w:val="0099739A"/>
    <w:rsid w:val="009A4ADC"/>
    <w:rsid w:val="009C3FF2"/>
    <w:rsid w:val="009E7457"/>
    <w:rsid w:val="009F5F93"/>
    <w:rsid w:val="009F69FA"/>
    <w:rsid w:val="00A030A3"/>
    <w:rsid w:val="00A04D23"/>
    <w:rsid w:val="00A135DC"/>
    <w:rsid w:val="00A305D5"/>
    <w:rsid w:val="00A404E0"/>
    <w:rsid w:val="00A54628"/>
    <w:rsid w:val="00A63CA2"/>
    <w:rsid w:val="00A72EFB"/>
    <w:rsid w:val="00A80615"/>
    <w:rsid w:val="00A816CB"/>
    <w:rsid w:val="00A83D81"/>
    <w:rsid w:val="00A870D1"/>
    <w:rsid w:val="00A926BB"/>
    <w:rsid w:val="00A94E41"/>
    <w:rsid w:val="00AA740F"/>
    <w:rsid w:val="00AB0E29"/>
    <w:rsid w:val="00AC05BC"/>
    <w:rsid w:val="00AC067A"/>
    <w:rsid w:val="00AC6566"/>
    <w:rsid w:val="00B02A5B"/>
    <w:rsid w:val="00B12A1F"/>
    <w:rsid w:val="00B14485"/>
    <w:rsid w:val="00B1468C"/>
    <w:rsid w:val="00B44BB5"/>
    <w:rsid w:val="00B923E4"/>
    <w:rsid w:val="00B96C27"/>
    <w:rsid w:val="00BA4045"/>
    <w:rsid w:val="00BA4CE9"/>
    <w:rsid w:val="00BA5ECF"/>
    <w:rsid w:val="00BE4587"/>
    <w:rsid w:val="00C05E78"/>
    <w:rsid w:val="00C06637"/>
    <w:rsid w:val="00C2363D"/>
    <w:rsid w:val="00C469E2"/>
    <w:rsid w:val="00C55102"/>
    <w:rsid w:val="00C63F8D"/>
    <w:rsid w:val="00C92EC2"/>
    <w:rsid w:val="00CA4269"/>
    <w:rsid w:val="00CB4ABF"/>
    <w:rsid w:val="00CB7611"/>
    <w:rsid w:val="00CE0056"/>
    <w:rsid w:val="00CF4DA7"/>
    <w:rsid w:val="00D04900"/>
    <w:rsid w:val="00D05D6C"/>
    <w:rsid w:val="00D22F33"/>
    <w:rsid w:val="00D23630"/>
    <w:rsid w:val="00D2500F"/>
    <w:rsid w:val="00D516CF"/>
    <w:rsid w:val="00D52C48"/>
    <w:rsid w:val="00D6498C"/>
    <w:rsid w:val="00D6572A"/>
    <w:rsid w:val="00D80EC8"/>
    <w:rsid w:val="00D85168"/>
    <w:rsid w:val="00D8724B"/>
    <w:rsid w:val="00DA05D0"/>
    <w:rsid w:val="00DA1813"/>
    <w:rsid w:val="00DA7865"/>
    <w:rsid w:val="00DB3C13"/>
    <w:rsid w:val="00DB522F"/>
    <w:rsid w:val="00DC436D"/>
    <w:rsid w:val="00E0400E"/>
    <w:rsid w:val="00E10718"/>
    <w:rsid w:val="00E10950"/>
    <w:rsid w:val="00E1599D"/>
    <w:rsid w:val="00E17B5F"/>
    <w:rsid w:val="00E25C24"/>
    <w:rsid w:val="00E554AA"/>
    <w:rsid w:val="00E72EA1"/>
    <w:rsid w:val="00E75B89"/>
    <w:rsid w:val="00E81272"/>
    <w:rsid w:val="00E91EBA"/>
    <w:rsid w:val="00EA7FE3"/>
    <w:rsid w:val="00EB5475"/>
    <w:rsid w:val="00EC4B0D"/>
    <w:rsid w:val="00EE0C2E"/>
    <w:rsid w:val="00EF5F98"/>
    <w:rsid w:val="00F26858"/>
    <w:rsid w:val="00F323B2"/>
    <w:rsid w:val="00F348EB"/>
    <w:rsid w:val="00F739F8"/>
    <w:rsid w:val="00F86D0F"/>
    <w:rsid w:val="00F90B7C"/>
    <w:rsid w:val="00F91DC2"/>
    <w:rsid w:val="00FA467F"/>
    <w:rsid w:val="00FC4CE7"/>
    <w:rsid w:val="00FE062E"/>
    <w:rsid w:val="015D363B"/>
    <w:rsid w:val="0300F422"/>
    <w:rsid w:val="058899F0"/>
    <w:rsid w:val="063894E4"/>
    <w:rsid w:val="0AF2DDAA"/>
    <w:rsid w:val="0C8EAE0B"/>
    <w:rsid w:val="0DEEA3F3"/>
    <w:rsid w:val="0E0ED4C1"/>
    <w:rsid w:val="0EA6A7A3"/>
    <w:rsid w:val="14888519"/>
    <w:rsid w:val="163D7DD7"/>
    <w:rsid w:val="16933C95"/>
    <w:rsid w:val="19751E99"/>
    <w:rsid w:val="20203A96"/>
    <w:rsid w:val="22852E48"/>
    <w:rsid w:val="2E895328"/>
    <w:rsid w:val="3DB3A185"/>
    <w:rsid w:val="402A0C7C"/>
    <w:rsid w:val="40EB4247"/>
    <w:rsid w:val="4422E309"/>
    <w:rsid w:val="48F6542C"/>
    <w:rsid w:val="4997C86F"/>
    <w:rsid w:val="4B8B1BE5"/>
    <w:rsid w:val="4D088F84"/>
    <w:rsid w:val="5BD1E85D"/>
    <w:rsid w:val="5D0D7877"/>
    <w:rsid w:val="6529C533"/>
    <w:rsid w:val="70746560"/>
    <w:rsid w:val="77BE417A"/>
    <w:rsid w:val="788E1405"/>
    <w:rsid w:val="7A4DD4CE"/>
    <w:rsid w:val="7ADCB9DF"/>
    <w:rsid w:val="7C788A40"/>
    <w:rsid w:val="7C89C517"/>
    <w:rsid w:val="7E2D82FE"/>
    <w:rsid w:val="7F333CB0"/>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1856CD"/>
  <w15:docId w15:val="{574109AC-6BE6-4AFB-8436-E25E65389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Normalny ailleron"/>
    <w:qFormat/>
    <w:rsid w:val="004443ED"/>
    <w:pPr>
      <w:spacing w:after="210" w:line="276" w:lineRule="auto"/>
      <w:jc w:val="both"/>
    </w:pPr>
    <w:rPr>
      <w:rFonts w:ascii="Lato Light" w:hAnsi="Lato Light" w:cs="Arial"/>
      <w:color w:val="0D0D0D" w:themeColor="text1" w:themeTint="F2"/>
      <w:sz w:val="24"/>
      <w:szCs w:val="24"/>
      <w:lang w:val="en-US" w:eastAsia="pl-PL"/>
    </w:rPr>
  </w:style>
  <w:style w:type="paragraph" w:styleId="Nagwek1">
    <w:name w:val="heading 1"/>
    <w:basedOn w:val="NormalnyWeb"/>
    <w:next w:val="Normalny"/>
    <w:link w:val="Nagwek1Znak"/>
    <w:uiPriority w:val="9"/>
    <w:qFormat/>
    <w:rsid w:val="00882B4A"/>
    <w:pPr>
      <w:spacing w:before="360" w:after="360" w:line="360" w:lineRule="auto"/>
      <w:outlineLvl w:val="0"/>
    </w:pPr>
    <w:rPr>
      <w:rFonts w:ascii="Lato Light" w:hAnsi="Lato Light" w:cs="Arial"/>
      <w:color w:val="E73E2A"/>
      <w:sz w:val="34"/>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ailleron">
    <w:name w:val="ailleron"/>
    <w:uiPriority w:val="99"/>
    <w:rsid w:val="00950E4D"/>
    <w:pPr>
      <w:numPr>
        <w:numId w:val="2"/>
      </w:numPr>
    </w:pPr>
  </w:style>
  <w:style w:type="numbering" w:customStyle="1" w:styleId="Numerowanieailleron">
    <w:name w:val="Numerowanie ailleron"/>
    <w:uiPriority w:val="99"/>
    <w:rsid w:val="004443ED"/>
    <w:pPr>
      <w:numPr>
        <w:numId w:val="3"/>
      </w:numPr>
    </w:pPr>
  </w:style>
  <w:style w:type="table" w:customStyle="1" w:styleId="Tabelalisty2akcent21">
    <w:name w:val="Tabela listy 2 — akcent 21"/>
    <w:basedOn w:val="Standardowy"/>
    <w:uiPriority w:val="47"/>
    <w:rsid w:val="0020636A"/>
    <w:pPr>
      <w:spacing w:after="0" w:line="240" w:lineRule="auto"/>
    </w:pPr>
    <w:rPr>
      <w:rFonts w:ascii="Lato Light" w:eastAsiaTheme="minorHAnsi" w:hAnsi="Lato Light"/>
    </w:rPr>
    <w:tblPr>
      <w:tblStyleRowBandSize w:val="1"/>
      <w:tblStyleColBandSize w:val="1"/>
      <w:tblBorders>
        <w:insideH w:val="single" w:sz="4" w:space="0" w:color="E73E2A"/>
        <w:insideV w:val="single" w:sz="4" w:space="0" w:color="E73E2A"/>
      </w:tblBorders>
    </w:tblPr>
    <w:tcPr>
      <w:shd w:val="clear" w:color="auto" w:fill="FFFFFF" w:themeFill="background1"/>
    </w:tcPr>
    <w:tblStylePr w:type="firstRow">
      <w:rPr>
        <w:rFonts w:ascii="Lato Light" w:hAnsi="Lato Light"/>
        <w:b w:val="0"/>
        <w:bCs/>
        <w:sz w:val="22"/>
      </w:rPr>
      <w:tblPr/>
      <w:tcPr>
        <w:vAlign w:val="center"/>
      </w:tcPr>
    </w:tblStylePr>
    <w:tblStylePr w:type="lastRow">
      <w:rPr>
        <w:b/>
        <w:bCs/>
      </w:rPr>
    </w:tblStylePr>
    <w:tblStylePr w:type="firstCol">
      <w:rPr>
        <w:b w:val="0"/>
        <w:bCs/>
      </w:rPr>
      <w:tblPr/>
      <w:tcPr>
        <w:shd w:val="clear" w:color="auto" w:fill="F2F2F2" w:themeFill="background1" w:themeFillShade="F2"/>
      </w:tcPr>
    </w:tblStylePr>
    <w:tblStylePr w:type="lastCol">
      <w:rPr>
        <w:b/>
        <w:bCs/>
      </w:rPr>
    </w:tblStylePr>
    <w:tblStylePr w:type="band1Vert">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Nagwek">
    <w:name w:val="header"/>
    <w:basedOn w:val="Normalny"/>
    <w:link w:val="NagwekZnak"/>
    <w:uiPriority w:val="99"/>
    <w:unhideWhenUsed/>
    <w:rsid w:val="006A3B7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3B77"/>
    <w:rPr>
      <w:rFonts w:ascii="Lato Light" w:hAnsi="Lato Light" w:cs="Arial"/>
      <w:color w:val="0D0D0D" w:themeColor="text1" w:themeTint="F2"/>
      <w:sz w:val="24"/>
      <w:szCs w:val="24"/>
      <w:lang w:val="en-US" w:eastAsia="pl-PL"/>
    </w:rPr>
  </w:style>
  <w:style w:type="paragraph" w:styleId="Stopka">
    <w:name w:val="footer"/>
    <w:basedOn w:val="Normalny"/>
    <w:link w:val="StopkaZnak"/>
    <w:uiPriority w:val="99"/>
    <w:unhideWhenUsed/>
    <w:rsid w:val="006A3B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3B77"/>
    <w:rPr>
      <w:rFonts w:ascii="Lato Light" w:hAnsi="Lato Light" w:cs="Arial"/>
      <w:color w:val="0D0D0D" w:themeColor="text1" w:themeTint="F2"/>
      <w:sz w:val="24"/>
      <w:szCs w:val="24"/>
      <w:lang w:val="en-US" w:eastAsia="pl-PL"/>
    </w:rPr>
  </w:style>
  <w:style w:type="table" w:styleId="Tabela-Siatka">
    <w:name w:val="Table Grid"/>
    <w:basedOn w:val="Standardowy"/>
    <w:uiPriority w:val="59"/>
    <w:rsid w:val="006A3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9146AB"/>
    <w:rPr>
      <w:color w:val="0563C1" w:themeColor="hyperlink"/>
      <w:u w:val="single"/>
    </w:rPr>
  </w:style>
  <w:style w:type="paragraph" w:styleId="Tekstdymka">
    <w:name w:val="Balloon Text"/>
    <w:basedOn w:val="Normalny"/>
    <w:link w:val="TekstdymkaZnak"/>
    <w:uiPriority w:val="99"/>
    <w:semiHidden/>
    <w:unhideWhenUsed/>
    <w:rsid w:val="00336AB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6AB7"/>
    <w:rPr>
      <w:rFonts w:ascii="Segoe UI" w:hAnsi="Segoe UI" w:cs="Segoe UI"/>
      <w:color w:val="0D0D0D" w:themeColor="text1" w:themeTint="F2"/>
      <w:sz w:val="18"/>
      <w:szCs w:val="18"/>
      <w:lang w:val="en-US" w:eastAsia="pl-PL"/>
    </w:rPr>
  </w:style>
  <w:style w:type="character" w:styleId="Odwoaniedokomentarza">
    <w:name w:val="annotation reference"/>
    <w:basedOn w:val="Domylnaczcionkaakapitu"/>
    <w:uiPriority w:val="99"/>
    <w:semiHidden/>
    <w:unhideWhenUsed/>
    <w:rsid w:val="00847148"/>
    <w:rPr>
      <w:sz w:val="16"/>
      <w:szCs w:val="16"/>
    </w:rPr>
  </w:style>
  <w:style w:type="paragraph" w:styleId="Tekstkomentarza">
    <w:name w:val="annotation text"/>
    <w:basedOn w:val="Normalny"/>
    <w:link w:val="TekstkomentarzaZnak"/>
    <w:uiPriority w:val="99"/>
    <w:unhideWhenUsed/>
    <w:rsid w:val="00847148"/>
    <w:pPr>
      <w:spacing w:line="240" w:lineRule="auto"/>
    </w:pPr>
    <w:rPr>
      <w:sz w:val="20"/>
      <w:szCs w:val="20"/>
    </w:rPr>
  </w:style>
  <w:style w:type="character" w:customStyle="1" w:styleId="TekstkomentarzaZnak">
    <w:name w:val="Tekst komentarza Znak"/>
    <w:basedOn w:val="Domylnaczcionkaakapitu"/>
    <w:link w:val="Tekstkomentarza"/>
    <w:uiPriority w:val="99"/>
    <w:rsid w:val="00847148"/>
    <w:rPr>
      <w:rFonts w:ascii="Lato Light" w:hAnsi="Lato Light" w:cs="Arial"/>
      <w:color w:val="0D0D0D" w:themeColor="text1" w:themeTint="F2"/>
      <w:sz w:val="20"/>
      <w:szCs w:val="20"/>
      <w:lang w:val="en-US" w:eastAsia="pl-PL"/>
    </w:rPr>
  </w:style>
  <w:style w:type="paragraph" w:styleId="Tematkomentarza">
    <w:name w:val="annotation subject"/>
    <w:basedOn w:val="Tekstkomentarza"/>
    <w:next w:val="Tekstkomentarza"/>
    <w:link w:val="TematkomentarzaZnak"/>
    <w:uiPriority w:val="99"/>
    <w:semiHidden/>
    <w:unhideWhenUsed/>
    <w:rsid w:val="00847148"/>
    <w:rPr>
      <w:b/>
      <w:bCs/>
    </w:rPr>
  </w:style>
  <w:style w:type="character" w:customStyle="1" w:styleId="TematkomentarzaZnak">
    <w:name w:val="Temat komentarza Znak"/>
    <w:basedOn w:val="TekstkomentarzaZnak"/>
    <w:link w:val="Tematkomentarza"/>
    <w:uiPriority w:val="99"/>
    <w:semiHidden/>
    <w:rsid w:val="00847148"/>
    <w:rPr>
      <w:rFonts w:ascii="Lato Light" w:hAnsi="Lato Light" w:cs="Arial"/>
      <w:b/>
      <w:bCs/>
      <w:color w:val="0D0D0D" w:themeColor="text1" w:themeTint="F2"/>
      <w:sz w:val="20"/>
      <w:szCs w:val="20"/>
      <w:lang w:val="en-US" w:eastAsia="pl-PL"/>
    </w:rPr>
  </w:style>
  <w:style w:type="paragraph" w:styleId="Akapitzlist">
    <w:name w:val="List Paragraph"/>
    <w:basedOn w:val="Normalny"/>
    <w:uiPriority w:val="1"/>
    <w:qFormat/>
    <w:rsid w:val="00882B4A"/>
    <w:pPr>
      <w:spacing w:after="200"/>
      <w:ind w:left="720"/>
      <w:contextualSpacing/>
      <w:jc w:val="left"/>
    </w:pPr>
    <w:rPr>
      <w:rFonts w:asciiTheme="minorHAnsi" w:eastAsiaTheme="minorEastAsia" w:hAnsiTheme="minorHAnsi" w:cstheme="minorBidi"/>
      <w:color w:val="auto"/>
      <w:sz w:val="22"/>
      <w:szCs w:val="22"/>
      <w:lang w:val="pl-PL"/>
    </w:rPr>
  </w:style>
  <w:style w:type="paragraph" w:styleId="Bezodstpw">
    <w:name w:val="No Spacing"/>
    <w:uiPriority w:val="1"/>
    <w:qFormat/>
    <w:rsid w:val="00882B4A"/>
    <w:pPr>
      <w:spacing w:after="0" w:line="240" w:lineRule="auto"/>
      <w:jc w:val="both"/>
    </w:pPr>
    <w:rPr>
      <w:rFonts w:ascii="Lato Light" w:hAnsi="Lato Light" w:cs="Arial"/>
      <w:color w:val="0D0D0D" w:themeColor="text1" w:themeTint="F2"/>
      <w:sz w:val="24"/>
      <w:szCs w:val="24"/>
      <w:lang w:val="en-US" w:eastAsia="pl-PL"/>
    </w:rPr>
  </w:style>
  <w:style w:type="character" w:customStyle="1" w:styleId="Nagwek1Znak">
    <w:name w:val="Nagłówek 1 Znak"/>
    <w:basedOn w:val="Domylnaczcionkaakapitu"/>
    <w:link w:val="Nagwek1"/>
    <w:uiPriority w:val="9"/>
    <w:rsid w:val="00882B4A"/>
    <w:rPr>
      <w:rFonts w:ascii="Lato Light" w:hAnsi="Lato Light" w:cs="Arial"/>
      <w:color w:val="E73E2A"/>
      <w:sz w:val="34"/>
      <w:szCs w:val="36"/>
      <w:lang w:val="en-US" w:eastAsia="pl-PL"/>
    </w:rPr>
  </w:style>
  <w:style w:type="paragraph" w:styleId="NormalnyWeb">
    <w:name w:val="Normal (Web)"/>
    <w:basedOn w:val="Normalny"/>
    <w:uiPriority w:val="99"/>
    <w:semiHidden/>
    <w:unhideWhenUsed/>
    <w:rsid w:val="00882B4A"/>
    <w:rPr>
      <w:rFonts w:ascii="Times New Roman" w:hAnsi="Times New Roman" w:cs="Times New Roman"/>
    </w:rPr>
  </w:style>
  <w:style w:type="character" w:styleId="Pogrubienie">
    <w:name w:val="Strong"/>
    <w:basedOn w:val="Domylnaczcionkaakapitu"/>
    <w:uiPriority w:val="22"/>
    <w:qFormat/>
    <w:rsid w:val="005D172B"/>
    <w:rPr>
      <w:b/>
      <w:bCs/>
    </w:rPr>
  </w:style>
  <w:style w:type="paragraph" w:customStyle="1" w:styleId="Bezodstpw1">
    <w:name w:val="Bez odstępów1"/>
    <w:rsid w:val="00A83D81"/>
    <w:pPr>
      <w:spacing w:after="0" w:line="240" w:lineRule="auto"/>
    </w:pPr>
    <w:rPr>
      <w:rFonts w:ascii="Calibri" w:eastAsia="Calibri" w:hAnsi="Calibri" w:cs="Times New Roman"/>
    </w:rPr>
  </w:style>
  <w:style w:type="table" w:customStyle="1" w:styleId="TableNormal">
    <w:name w:val="Table Normal"/>
    <w:uiPriority w:val="2"/>
    <w:semiHidden/>
    <w:unhideWhenUsed/>
    <w:qFormat/>
    <w:rsid w:val="00D04900"/>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D04900"/>
    <w:pPr>
      <w:widowControl w:val="0"/>
      <w:autoSpaceDE w:val="0"/>
      <w:autoSpaceDN w:val="0"/>
      <w:spacing w:after="0" w:line="240" w:lineRule="auto"/>
      <w:jc w:val="left"/>
    </w:pPr>
    <w:rPr>
      <w:rFonts w:ascii="Calibri Light" w:eastAsia="Calibri Light" w:hAnsi="Calibri Light" w:cs="Calibri Light"/>
      <w:color w:val="auto"/>
      <w:lang w:val="pl-PL" w:eastAsia="en-US"/>
    </w:rPr>
  </w:style>
  <w:style w:type="character" w:customStyle="1" w:styleId="TekstpodstawowyZnak">
    <w:name w:val="Tekst podstawowy Znak"/>
    <w:basedOn w:val="Domylnaczcionkaakapitu"/>
    <w:link w:val="Tekstpodstawowy"/>
    <w:uiPriority w:val="1"/>
    <w:rsid w:val="00D04900"/>
    <w:rPr>
      <w:rFonts w:ascii="Calibri Light" w:eastAsia="Calibri Light" w:hAnsi="Calibri Light" w:cs="Calibri Light"/>
      <w:sz w:val="24"/>
      <w:szCs w:val="24"/>
    </w:rPr>
  </w:style>
  <w:style w:type="paragraph" w:customStyle="1" w:styleId="TableParagraph">
    <w:name w:val="Table Paragraph"/>
    <w:basedOn w:val="Normalny"/>
    <w:uiPriority w:val="1"/>
    <w:qFormat/>
    <w:rsid w:val="00D04900"/>
    <w:pPr>
      <w:widowControl w:val="0"/>
      <w:autoSpaceDE w:val="0"/>
      <w:autoSpaceDN w:val="0"/>
      <w:spacing w:after="0" w:line="240" w:lineRule="auto"/>
      <w:jc w:val="left"/>
    </w:pPr>
    <w:rPr>
      <w:rFonts w:ascii="Calibri" w:eastAsia="Calibri" w:hAnsi="Calibri" w:cs="Calibri"/>
      <w:color w:val="auto"/>
      <w:sz w:val="22"/>
      <w:szCs w:val="22"/>
      <w:lang w:val="pl-PL" w:eastAsia="en-US"/>
    </w:rPr>
  </w:style>
  <w:style w:type="paragraph" w:customStyle="1" w:styleId="paragraph">
    <w:name w:val="paragraph"/>
    <w:basedOn w:val="Normalny"/>
    <w:rsid w:val="007C0FFD"/>
    <w:pPr>
      <w:spacing w:before="100" w:beforeAutospacing="1" w:after="100" w:afterAutospacing="1" w:line="240" w:lineRule="auto"/>
      <w:jc w:val="left"/>
    </w:pPr>
    <w:rPr>
      <w:rFonts w:ascii="Times New Roman" w:hAnsi="Times New Roman" w:cs="Times New Roman"/>
      <w:color w:val="auto"/>
      <w:lang w:val="pl-PL"/>
    </w:rPr>
  </w:style>
  <w:style w:type="character" w:customStyle="1" w:styleId="normaltextrun">
    <w:name w:val="normaltextrun"/>
    <w:basedOn w:val="Domylnaczcionkaakapitu"/>
    <w:rsid w:val="007C0FFD"/>
  </w:style>
  <w:style w:type="character" w:customStyle="1" w:styleId="eop">
    <w:name w:val="eop"/>
    <w:basedOn w:val="Domylnaczcionkaakapitu"/>
    <w:rsid w:val="007C0FFD"/>
  </w:style>
  <w:style w:type="paragraph" w:styleId="Tekstpodstawowy2">
    <w:name w:val="Body Text 2"/>
    <w:basedOn w:val="Normalny"/>
    <w:link w:val="Tekstpodstawowy2Znak"/>
    <w:uiPriority w:val="99"/>
    <w:unhideWhenUsed/>
    <w:rsid w:val="0026102A"/>
    <w:pPr>
      <w:spacing w:after="120" w:line="480" w:lineRule="auto"/>
    </w:pPr>
  </w:style>
  <w:style w:type="character" w:customStyle="1" w:styleId="Tekstpodstawowy2Znak">
    <w:name w:val="Tekst podstawowy 2 Znak"/>
    <w:basedOn w:val="Domylnaczcionkaakapitu"/>
    <w:link w:val="Tekstpodstawowy2"/>
    <w:uiPriority w:val="99"/>
    <w:rsid w:val="0026102A"/>
    <w:rPr>
      <w:rFonts w:ascii="Lato Light" w:hAnsi="Lato Light" w:cs="Arial"/>
      <w:color w:val="0D0D0D" w:themeColor="text1" w:themeTint="F2"/>
      <w:sz w:val="24"/>
      <w:szCs w:val="24"/>
      <w:lang w:val="en-US" w:eastAsia="pl-PL"/>
    </w:rPr>
  </w:style>
  <w:style w:type="paragraph" w:customStyle="1" w:styleId="Poprawka1">
    <w:name w:val="Poprawka1"/>
    <w:next w:val="Poprawka"/>
    <w:hidden/>
    <w:uiPriority w:val="99"/>
    <w:semiHidden/>
    <w:rsid w:val="0026102A"/>
    <w:pPr>
      <w:spacing w:after="0" w:line="240" w:lineRule="auto"/>
    </w:pPr>
    <w:rPr>
      <w:rFonts w:ascii="Lato Light" w:hAnsi="Lato Light" w:cs="Arial"/>
      <w:color w:val="0D0D0D"/>
      <w:sz w:val="24"/>
      <w:szCs w:val="24"/>
      <w:lang w:val="en-US" w:eastAsia="pl-PL"/>
    </w:rPr>
  </w:style>
  <w:style w:type="paragraph" w:customStyle="1" w:styleId="Default">
    <w:name w:val="Default"/>
    <w:rsid w:val="0026102A"/>
    <w:pPr>
      <w:autoSpaceDE w:val="0"/>
      <w:autoSpaceDN w:val="0"/>
      <w:adjustRightInd w:val="0"/>
      <w:spacing w:after="0" w:line="240" w:lineRule="auto"/>
    </w:pPr>
    <w:rPr>
      <w:rFonts w:ascii="Lato" w:eastAsia="Calibri" w:hAnsi="Lato" w:cs="Lato"/>
      <w:color w:val="000000"/>
      <w:sz w:val="24"/>
      <w:szCs w:val="24"/>
      <w14:ligatures w14:val="standardContextual"/>
    </w:rPr>
  </w:style>
  <w:style w:type="paragraph" w:styleId="Poprawka">
    <w:name w:val="Revision"/>
    <w:hidden/>
    <w:uiPriority w:val="99"/>
    <w:semiHidden/>
    <w:rsid w:val="0026102A"/>
    <w:pPr>
      <w:spacing w:after="0" w:line="240" w:lineRule="auto"/>
    </w:pPr>
    <w:rPr>
      <w:rFonts w:ascii="Lato Light" w:hAnsi="Lato Light" w:cs="Arial"/>
      <w:color w:val="0D0D0D" w:themeColor="text1" w:themeTint="F2"/>
      <w:sz w:val="24"/>
      <w:szCs w:val="24"/>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190B2C1375E04A82879CA527BEBEDC" ma:contentTypeVersion="24" ma:contentTypeDescription="Utwórz nowy dokument." ma:contentTypeScope="" ma:versionID="847b57933c46690d17fc3c0001019d01">
  <xsd:schema xmlns:xsd="http://www.w3.org/2001/XMLSchema" xmlns:xs="http://www.w3.org/2001/XMLSchema" xmlns:p="http://schemas.microsoft.com/office/2006/metadata/properties" xmlns:ns2="2b7da497-be77-41a7-93ad-8cbbd9e676e9" xmlns:ns3="553bb23f-8b80-4690-8a57-69e0bbeeded4" xmlns:ns4="b0558c5e-54b8-4554-8356-cd086cff148c" targetNamespace="http://schemas.microsoft.com/office/2006/metadata/properties" ma:root="true" ma:fieldsID="78a58985dce9332106772cc92b12eef9" ns2:_="" ns3:_="" ns4:_="">
    <xsd:import namespace="2b7da497-be77-41a7-93ad-8cbbd9e676e9"/>
    <xsd:import namespace="553bb23f-8b80-4690-8a57-69e0bbeeded4"/>
    <xsd:import namespace="b0558c5e-54b8-4554-8356-cd086cff14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da497-be77-41a7-93ad-8cbbd9e676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bb23f-8b80-4690-8a57-69e0bbeeded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8ffea01-4b94-4e15-9884-147caed1e6be}" ma:internalName="TaxCatchAll" ma:readOnly="false" ma:showField="CatchAllData" ma:web="553bb23f-8b80-4690-8a57-69e0bbeede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558c5e-54b8-4554-8356-cd086cff148c"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67e2dde4-a07e-4f84-91b7-93b319f193d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53bb23f-8b80-4690-8a57-69e0bbeeded4" xsi:nil="true"/>
    <lcf76f155ced4ddcb4097134ff3c332f xmlns="b0558c5e-54b8-4554-8356-cd086cff148c">
      <Terms xmlns="http://schemas.microsoft.com/office/infopath/2007/PartnerControls"/>
    </lcf76f155ced4ddcb4097134ff3c332f>
    <MediaLengthInSeconds xmlns="2b7da497-be77-41a7-93ad-8cbbd9e676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1C2211-6077-4F2B-9509-645E94768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da497-be77-41a7-93ad-8cbbd9e676e9"/>
    <ds:schemaRef ds:uri="553bb23f-8b80-4690-8a57-69e0bbeeded4"/>
    <ds:schemaRef ds:uri="b0558c5e-54b8-4554-8356-cd086cff1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2DE1A-B02B-42A0-A969-FE30200BC03E}">
  <ds:schemaRefs>
    <ds:schemaRef ds:uri="http://schemas.openxmlformats.org/officeDocument/2006/bibliography"/>
  </ds:schemaRefs>
</ds:datastoreItem>
</file>

<file path=customXml/itemProps3.xml><?xml version="1.0" encoding="utf-8"?>
<ds:datastoreItem xmlns:ds="http://schemas.openxmlformats.org/officeDocument/2006/customXml" ds:itemID="{6C3609E7-FC5C-4A37-BF57-4FC87B204A63}">
  <ds:schemaRefs>
    <ds:schemaRef ds:uri="http://schemas.microsoft.com/office/infopath/2007/PartnerControls"/>
    <ds:schemaRef ds:uri="http://purl.org/dc/elements/1.1/"/>
    <ds:schemaRef ds:uri="http://schemas.microsoft.com/office/2006/metadata/properties"/>
    <ds:schemaRef ds:uri="2b7da497-be77-41a7-93ad-8cbbd9e676e9"/>
    <ds:schemaRef ds:uri="http://purl.org/dc/terms/"/>
    <ds:schemaRef ds:uri="b0558c5e-54b8-4554-8356-cd086cff148c"/>
    <ds:schemaRef ds:uri="http://schemas.openxmlformats.org/package/2006/metadata/core-properties"/>
    <ds:schemaRef ds:uri="http://schemas.microsoft.com/office/2006/documentManagement/types"/>
    <ds:schemaRef ds:uri="553bb23f-8b80-4690-8a57-69e0bbeeded4"/>
    <ds:schemaRef ds:uri="http://www.w3.org/XML/1998/namespace"/>
    <ds:schemaRef ds:uri="http://purl.org/dc/dcmitype/"/>
  </ds:schemaRefs>
</ds:datastoreItem>
</file>

<file path=customXml/itemProps4.xml><?xml version="1.0" encoding="utf-8"?>
<ds:datastoreItem xmlns:ds="http://schemas.openxmlformats.org/officeDocument/2006/customXml" ds:itemID="{8425FDA3-8430-4E3D-8C8D-7AEE4E6263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31</Pages>
  <Words>6670</Words>
  <Characters>40026</Characters>
  <Application>Microsoft Office Word</Application>
  <DocSecurity>0</DocSecurity>
  <Lines>333</Lines>
  <Paragraphs>93</Paragraphs>
  <ScaleCrop>false</ScaleCrop>
  <Company>Windows User</Company>
  <LinksUpToDate>false</LinksUpToDate>
  <CharactersWithSpaces>46603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 Starzec</dc:creator>
  <cp:lastModifiedBy>Małgorzata Sobczyk</cp:lastModifiedBy>
  <cp:revision>10</cp:revision>
  <cp:lastPrinted>2023-05-31T13:51:00Z</cp:lastPrinted>
  <dcterms:created xsi:type="dcterms:W3CDTF">2023-05-31T13:38:00Z</dcterms:created>
  <dcterms:modified xsi:type="dcterms:W3CDTF">2023-05-31T13:52:00Z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0x01010022190B2C1375E04A82879CA527BEBEDC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f2c2f451-aadd-49af-9958-1d4334405704</vt:lpwstr>
  </property>
  <property fmtid="{D5CDD505-2E9C-101B-9397-08002B2CF9AE}" pid="10" name="xd_Signature">
    <vt:bool>false</vt:bool>
  </property>
  <property fmtid="{D5CDD505-2E9C-101B-9397-08002B2CF9AE}" pid="11" name="lcf76f155ced4ddcb4097134ff3c332f">
    <vt:lpwstr/>
  </property>
</Properties>
</file>